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59" w:rsidRPr="000F0859" w:rsidRDefault="000F0859" w:rsidP="00B70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0859">
        <w:rPr>
          <w:rFonts w:ascii="Times New Roman" w:eastAsia="Times New Roman" w:hAnsi="Times New Roman" w:cs="Times New Roman"/>
          <w:b/>
          <w:sz w:val="28"/>
          <w:szCs w:val="28"/>
          <w:lang w:eastAsia="ru-RU"/>
        </w:rPr>
        <w:t>ХАНТЫ-МАНСИЙСКИЙ АВТОНОМНЫЙ ОКРУГ</w:t>
      </w:r>
      <w:r w:rsidR="000B1D2D">
        <w:rPr>
          <w:rFonts w:ascii="Times New Roman" w:eastAsia="Times New Roman" w:hAnsi="Times New Roman" w:cs="Times New Roman"/>
          <w:b/>
          <w:sz w:val="28"/>
          <w:szCs w:val="28"/>
          <w:lang w:eastAsia="ru-RU"/>
        </w:rPr>
        <w:t xml:space="preserve"> – </w:t>
      </w:r>
      <w:r w:rsidRPr="000F0859">
        <w:rPr>
          <w:rFonts w:ascii="Times New Roman" w:eastAsia="Times New Roman" w:hAnsi="Times New Roman" w:cs="Times New Roman"/>
          <w:b/>
          <w:sz w:val="28"/>
          <w:szCs w:val="28"/>
          <w:lang w:eastAsia="ru-RU"/>
        </w:rPr>
        <w:t>ЮГРА</w:t>
      </w:r>
    </w:p>
    <w:p w:rsidR="000F0859" w:rsidRPr="000F0859" w:rsidRDefault="000F0859" w:rsidP="00B70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0859">
        <w:rPr>
          <w:rFonts w:ascii="Times New Roman" w:eastAsia="Times New Roman" w:hAnsi="Times New Roman" w:cs="Times New Roman"/>
          <w:b/>
          <w:sz w:val="28"/>
          <w:szCs w:val="28"/>
          <w:lang w:eastAsia="ru-RU"/>
        </w:rPr>
        <w:t>ХАНТЫ-МАНСИЙСКИЙ РАЙОН</w:t>
      </w:r>
    </w:p>
    <w:p w:rsidR="000F0859" w:rsidRPr="000F0859" w:rsidRDefault="000F0859" w:rsidP="00B70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F0859" w:rsidRPr="000F0859" w:rsidRDefault="000F0859" w:rsidP="00B70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0859">
        <w:rPr>
          <w:rFonts w:ascii="Times New Roman" w:eastAsia="Times New Roman" w:hAnsi="Times New Roman" w:cs="Times New Roman"/>
          <w:b/>
          <w:sz w:val="28"/>
          <w:szCs w:val="28"/>
          <w:lang w:eastAsia="ru-RU"/>
        </w:rPr>
        <w:t>ДУМА</w:t>
      </w:r>
    </w:p>
    <w:p w:rsidR="000F0859" w:rsidRPr="000F0859" w:rsidRDefault="000F0859" w:rsidP="00B70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F0859" w:rsidRPr="000F0859" w:rsidRDefault="000F0859" w:rsidP="00B70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0859">
        <w:rPr>
          <w:rFonts w:ascii="Times New Roman" w:eastAsia="Times New Roman" w:hAnsi="Times New Roman" w:cs="Times New Roman"/>
          <w:b/>
          <w:sz w:val="28"/>
          <w:szCs w:val="28"/>
          <w:lang w:eastAsia="ru-RU"/>
        </w:rPr>
        <w:t>РЕШЕНИЕ</w:t>
      </w:r>
    </w:p>
    <w:p w:rsidR="000F0859" w:rsidRPr="000F0859" w:rsidRDefault="000F0859" w:rsidP="00B70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F0859" w:rsidRPr="000F0859" w:rsidRDefault="00B705CE" w:rsidP="00B705C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17.02.2023</w:t>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D479B8">
        <w:rPr>
          <w:rFonts w:ascii="Times New Roman" w:eastAsia="Times New Roman" w:hAnsi="Times New Roman" w:cs="Times New Roman"/>
          <w:sz w:val="28"/>
          <w:szCs w:val="28"/>
          <w:lang w:eastAsia="ru-RU"/>
        </w:rPr>
        <w:tab/>
      </w:r>
      <w:r w:rsidR="000F0859">
        <w:rPr>
          <w:rFonts w:ascii="Times New Roman" w:eastAsia="Times New Roman" w:hAnsi="Times New Roman" w:cs="Times New Roman"/>
          <w:sz w:val="28"/>
          <w:szCs w:val="28"/>
          <w:lang w:eastAsia="ru-RU"/>
        </w:rPr>
        <w:tab/>
      </w:r>
      <w:r w:rsidR="000F0859">
        <w:rPr>
          <w:rFonts w:ascii="Times New Roman" w:eastAsia="Times New Roman" w:hAnsi="Times New Roman" w:cs="Times New Roman"/>
          <w:sz w:val="28"/>
          <w:szCs w:val="28"/>
          <w:lang w:eastAsia="ru-RU"/>
        </w:rPr>
        <w:tab/>
      </w:r>
      <w:r w:rsidR="00D479B8">
        <w:rPr>
          <w:rFonts w:ascii="Times New Roman" w:eastAsia="Times New Roman" w:hAnsi="Times New Roman" w:cs="Times New Roman"/>
          <w:sz w:val="28"/>
          <w:szCs w:val="28"/>
          <w:lang w:eastAsia="ru-RU"/>
        </w:rPr>
        <w:t xml:space="preserve">№ </w:t>
      </w:r>
      <w:r w:rsidR="005C7439">
        <w:rPr>
          <w:rFonts w:ascii="Times New Roman" w:eastAsia="Times New Roman" w:hAnsi="Times New Roman" w:cs="Times New Roman"/>
          <w:sz w:val="28"/>
          <w:szCs w:val="28"/>
          <w:lang w:eastAsia="ru-RU"/>
        </w:rPr>
        <w:t>252</w:t>
      </w:r>
    </w:p>
    <w:p w:rsidR="000F0859" w:rsidRPr="000F0859" w:rsidRDefault="000F0859" w:rsidP="00B70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F0859" w:rsidRDefault="000F0859" w:rsidP="00B705CE">
      <w:pPr>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 xml:space="preserve">Об утверждении отчета </w:t>
      </w:r>
    </w:p>
    <w:p w:rsidR="000F0859" w:rsidRDefault="000F0859" w:rsidP="00B705CE">
      <w:pPr>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 xml:space="preserve">о деятельности Думы </w:t>
      </w:r>
    </w:p>
    <w:p w:rsidR="00077104" w:rsidRDefault="000F0859" w:rsidP="00B705CE">
      <w:pPr>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 xml:space="preserve">Ханты-Мансийского района </w:t>
      </w:r>
    </w:p>
    <w:p w:rsidR="000F0859" w:rsidRPr="000F0859" w:rsidRDefault="000F0859" w:rsidP="00B705CE">
      <w:pPr>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за 20</w:t>
      </w:r>
      <w:r w:rsidR="003310F8">
        <w:rPr>
          <w:rFonts w:ascii="Times New Roman" w:eastAsia="Times New Roman" w:hAnsi="Times New Roman" w:cs="Times New Roman"/>
          <w:sz w:val="28"/>
          <w:szCs w:val="28"/>
          <w:lang w:eastAsia="ru-RU"/>
        </w:rPr>
        <w:t>2</w:t>
      </w:r>
      <w:r w:rsidR="009549FB">
        <w:rPr>
          <w:rFonts w:ascii="Times New Roman" w:eastAsia="Times New Roman" w:hAnsi="Times New Roman" w:cs="Times New Roman"/>
          <w:sz w:val="28"/>
          <w:szCs w:val="28"/>
          <w:lang w:eastAsia="ru-RU"/>
        </w:rPr>
        <w:t>2</w:t>
      </w:r>
      <w:r w:rsidRPr="000F0859">
        <w:rPr>
          <w:rFonts w:ascii="Times New Roman" w:eastAsia="Times New Roman" w:hAnsi="Times New Roman" w:cs="Times New Roman"/>
          <w:sz w:val="28"/>
          <w:szCs w:val="28"/>
          <w:lang w:eastAsia="ru-RU"/>
        </w:rPr>
        <w:t xml:space="preserve"> год</w:t>
      </w:r>
    </w:p>
    <w:p w:rsidR="000F0859" w:rsidRPr="000F0859" w:rsidRDefault="000F0859" w:rsidP="00B705CE">
      <w:pPr>
        <w:spacing w:after="0" w:line="240" w:lineRule="auto"/>
        <w:jc w:val="both"/>
        <w:rPr>
          <w:rFonts w:ascii="Times New Roman" w:eastAsia="Times New Roman" w:hAnsi="Times New Roman" w:cs="Times New Roman"/>
          <w:sz w:val="28"/>
          <w:szCs w:val="28"/>
          <w:lang w:eastAsia="ru-RU"/>
        </w:rPr>
      </w:pPr>
    </w:p>
    <w:p w:rsidR="00077104" w:rsidRPr="00B446D7" w:rsidRDefault="00077104" w:rsidP="00B705CE">
      <w:pPr>
        <w:spacing w:after="0" w:line="240" w:lineRule="auto"/>
        <w:ind w:firstLine="709"/>
        <w:jc w:val="both"/>
        <w:rPr>
          <w:rFonts w:ascii="Times New Roman" w:eastAsia="Calibri" w:hAnsi="Times New Roman" w:cs="Times New Roman"/>
          <w:sz w:val="28"/>
          <w:szCs w:val="28"/>
        </w:rPr>
      </w:pPr>
      <w:r w:rsidRPr="005B45B4">
        <w:rPr>
          <w:rFonts w:ascii="Times New Roman" w:eastAsia="Calibri" w:hAnsi="Times New Roman" w:cs="Times New Roman"/>
          <w:sz w:val="28"/>
          <w:szCs w:val="28"/>
        </w:rPr>
        <w:t xml:space="preserve">В </w:t>
      </w:r>
      <w:r w:rsidR="00660B19">
        <w:rPr>
          <w:rFonts w:ascii="Times New Roman" w:eastAsia="Calibri" w:hAnsi="Times New Roman" w:cs="Times New Roman"/>
          <w:sz w:val="28"/>
          <w:szCs w:val="28"/>
        </w:rPr>
        <w:t>соответствии</w:t>
      </w:r>
      <w:r w:rsidRPr="005B45B4">
        <w:rPr>
          <w:rFonts w:ascii="Times New Roman" w:eastAsia="Calibri" w:hAnsi="Times New Roman" w:cs="Times New Roman"/>
          <w:sz w:val="28"/>
          <w:szCs w:val="28"/>
        </w:rPr>
        <w:t xml:space="preserve"> </w:t>
      </w:r>
      <w:r w:rsidR="00660B19">
        <w:rPr>
          <w:rFonts w:ascii="Times New Roman" w:eastAsia="Calibri" w:hAnsi="Times New Roman" w:cs="Times New Roman"/>
          <w:sz w:val="28"/>
          <w:szCs w:val="28"/>
        </w:rPr>
        <w:t>с частью 1 статьи 50</w:t>
      </w:r>
      <w:r w:rsidRPr="005B45B4">
        <w:rPr>
          <w:rFonts w:ascii="Times New Roman" w:eastAsia="Calibri" w:hAnsi="Times New Roman" w:cs="Times New Roman"/>
          <w:sz w:val="28"/>
          <w:szCs w:val="28"/>
        </w:rPr>
        <w:t xml:space="preserve"> Устава Ханты-Мансийского района, </w:t>
      </w:r>
      <w:r w:rsidR="009549FB">
        <w:rPr>
          <w:rFonts w:ascii="Times New Roman" w:eastAsia="Calibri" w:hAnsi="Times New Roman" w:cs="Times New Roman"/>
          <w:sz w:val="28"/>
          <w:szCs w:val="28"/>
        </w:rPr>
        <w:t>статьей</w:t>
      </w:r>
      <w:r>
        <w:rPr>
          <w:rFonts w:ascii="Times New Roman" w:eastAsia="Calibri" w:hAnsi="Times New Roman" w:cs="Times New Roman"/>
          <w:sz w:val="28"/>
          <w:szCs w:val="28"/>
        </w:rPr>
        <w:t xml:space="preserve"> </w:t>
      </w:r>
      <w:r w:rsidR="009549FB">
        <w:rPr>
          <w:rFonts w:ascii="Times New Roman" w:eastAsia="Calibri" w:hAnsi="Times New Roman" w:cs="Times New Roman"/>
          <w:sz w:val="28"/>
          <w:szCs w:val="28"/>
        </w:rPr>
        <w:t>3</w:t>
      </w:r>
      <w:r w:rsidRPr="005B45B4">
        <w:rPr>
          <w:rFonts w:ascii="Times New Roman" w:eastAsia="Calibri" w:hAnsi="Times New Roman" w:cs="Times New Roman"/>
          <w:sz w:val="28"/>
          <w:szCs w:val="28"/>
        </w:rPr>
        <w:t xml:space="preserve"> Положения об отчетах органов местного самоуправления</w:t>
      </w:r>
      <w:r w:rsidR="009549FB">
        <w:rPr>
          <w:rFonts w:ascii="Times New Roman" w:eastAsia="Calibri" w:hAnsi="Times New Roman" w:cs="Times New Roman"/>
          <w:sz w:val="28"/>
          <w:szCs w:val="28"/>
        </w:rPr>
        <w:t xml:space="preserve"> Ханты-Мансийского района</w:t>
      </w:r>
      <w:r w:rsidRPr="005B45B4">
        <w:rPr>
          <w:rFonts w:ascii="Times New Roman" w:eastAsia="Calibri" w:hAnsi="Times New Roman" w:cs="Times New Roman"/>
          <w:sz w:val="28"/>
          <w:szCs w:val="28"/>
        </w:rPr>
        <w:t xml:space="preserve"> и </w:t>
      </w:r>
      <w:r w:rsidR="009549FB">
        <w:rPr>
          <w:rFonts w:ascii="Times New Roman" w:eastAsia="Calibri" w:hAnsi="Times New Roman" w:cs="Times New Roman"/>
          <w:sz w:val="28"/>
          <w:szCs w:val="28"/>
        </w:rPr>
        <w:t>депутатов Думы</w:t>
      </w:r>
      <w:r w:rsidRPr="005B45B4">
        <w:rPr>
          <w:rFonts w:ascii="Times New Roman" w:eastAsia="Calibri" w:hAnsi="Times New Roman" w:cs="Times New Roman"/>
          <w:sz w:val="28"/>
          <w:szCs w:val="28"/>
        </w:rPr>
        <w:t xml:space="preserve"> Ханты-Мансийского района, утвержденного решением Думы Ханты-Мансийского района от 2</w:t>
      </w:r>
      <w:r w:rsidR="009549FB">
        <w:rPr>
          <w:rFonts w:ascii="Times New Roman" w:eastAsia="Calibri" w:hAnsi="Times New Roman" w:cs="Times New Roman"/>
          <w:sz w:val="28"/>
          <w:szCs w:val="28"/>
        </w:rPr>
        <w:t>9.09.2022</w:t>
      </w:r>
      <w:r w:rsidRPr="005B45B4">
        <w:rPr>
          <w:rFonts w:ascii="Times New Roman" w:eastAsia="Calibri" w:hAnsi="Times New Roman" w:cs="Times New Roman"/>
          <w:sz w:val="28"/>
          <w:szCs w:val="28"/>
        </w:rPr>
        <w:t xml:space="preserve"> № </w:t>
      </w:r>
      <w:r w:rsidR="009549FB">
        <w:rPr>
          <w:rFonts w:ascii="Times New Roman" w:eastAsia="Calibri" w:hAnsi="Times New Roman" w:cs="Times New Roman"/>
          <w:sz w:val="28"/>
          <w:szCs w:val="28"/>
        </w:rPr>
        <w:t>184</w:t>
      </w:r>
      <w:r w:rsidR="00660B19">
        <w:rPr>
          <w:rFonts w:ascii="Times New Roman" w:eastAsia="Calibri" w:hAnsi="Times New Roman" w:cs="Times New Roman"/>
          <w:sz w:val="28"/>
          <w:szCs w:val="28"/>
        </w:rPr>
        <w:t>,</w:t>
      </w:r>
      <w:r w:rsidRPr="005B45B4">
        <w:rPr>
          <w:rFonts w:ascii="Times New Roman" w:eastAsia="Calibri" w:hAnsi="Times New Roman" w:cs="Times New Roman"/>
          <w:sz w:val="28"/>
          <w:szCs w:val="28"/>
        </w:rPr>
        <w:t xml:space="preserve"> </w:t>
      </w:r>
      <w:r w:rsidR="00660B19">
        <w:rPr>
          <w:rFonts w:ascii="Times New Roman" w:eastAsia="Calibri" w:hAnsi="Times New Roman" w:cs="Times New Roman"/>
          <w:sz w:val="28"/>
          <w:szCs w:val="28"/>
        </w:rPr>
        <w:t>руководствуясь</w:t>
      </w:r>
      <w:r w:rsidRPr="00B446D7">
        <w:rPr>
          <w:rFonts w:ascii="Times New Roman" w:eastAsia="Calibri" w:hAnsi="Times New Roman" w:cs="Times New Roman"/>
          <w:sz w:val="28"/>
          <w:szCs w:val="28"/>
        </w:rPr>
        <w:t xml:space="preserve"> </w:t>
      </w:r>
      <w:r w:rsidR="00660B19" w:rsidRPr="00660B19">
        <w:rPr>
          <w:rFonts w:ascii="Times New Roman" w:eastAsia="Calibri" w:hAnsi="Times New Roman" w:cs="Times New Roman"/>
          <w:sz w:val="28"/>
          <w:szCs w:val="28"/>
        </w:rPr>
        <w:t xml:space="preserve">частью 1 статьи </w:t>
      </w:r>
      <w:r w:rsidR="00660B19">
        <w:rPr>
          <w:rFonts w:ascii="Times New Roman" w:eastAsia="Calibri" w:hAnsi="Times New Roman" w:cs="Times New Roman"/>
          <w:sz w:val="28"/>
          <w:szCs w:val="28"/>
        </w:rPr>
        <w:t>31</w:t>
      </w:r>
      <w:r w:rsidR="00660B19" w:rsidRPr="00660B19">
        <w:rPr>
          <w:rFonts w:ascii="Times New Roman" w:eastAsia="Calibri" w:hAnsi="Times New Roman" w:cs="Times New Roman"/>
          <w:sz w:val="28"/>
          <w:szCs w:val="28"/>
        </w:rPr>
        <w:t xml:space="preserve"> Устава Ханты-Мансийского района</w:t>
      </w:r>
      <w:r w:rsidR="00660B19">
        <w:rPr>
          <w:rFonts w:ascii="Times New Roman" w:eastAsia="Calibri" w:hAnsi="Times New Roman" w:cs="Times New Roman"/>
          <w:sz w:val="28"/>
          <w:szCs w:val="28"/>
        </w:rPr>
        <w:t>,</w:t>
      </w:r>
    </w:p>
    <w:p w:rsidR="00077104" w:rsidRPr="00B446D7" w:rsidRDefault="00077104" w:rsidP="00B705CE">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p>
    <w:p w:rsidR="00077104" w:rsidRPr="00B446D7" w:rsidRDefault="00077104" w:rsidP="00B705CE">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r w:rsidRPr="00B446D7">
        <w:rPr>
          <w:rFonts w:ascii="Times New Roman" w:eastAsia="Times New Roman" w:hAnsi="Times New Roman" w:cs="Times New Roman"/>
          <w:sz w:val="28"/>
          <w:szCs w:val="28"/>
          <w:lang w:eastAsia="ru-RU"/>
        </w:rPr>
        <w:t>Дума Ханты-Мансийского района</w:t>
      </w:r>
    </w:p>
    <w:p w:rsidR="00077104" w:rsidRPr="00B446D7" w:rsidRDefault="00077104" w:rsidP="00B705CE">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p>
    <w:p w:rsidR="00077104" w:rsidRPr="009556E0" w:rsidRDefault="00077104" w:rsidP="00B705CE">
      <w:pPr>
        <w:autoSpaceDE w:val="0"/>
        <w:autoSpaceDN w:val="0"/>
        <w:adjustRightInd w:val="0"/>
        <w:spacing w:after="0" w:line="240" w:lineRule="auto"/>
        <w:ind w:right="24"/>
        <w:jc w:val="center"/>
        <w:rPr>
          <w:rFonts w:ascii="Times New Roman" w:eastAsia="Times New Roman" w:hAnsi="Times New Roman" w:cs="Times New Roman"/>
          <w:b/>
          <w:sz w:val="28"/>
          <w:szCs w:val="28"/>
          <w:lang w:eastAsia="ru-RU"/>
        </w:rPr>
      </w:pPr>
      <w:r w:rsidRPr="009556E0">
        <w:rPr>
          <w:rFonts w:ascii="Times New Roman" w:eastAsia="Times New Roman" w:hAnsi="Times New Roman" w:cs="Times New Roman"/>
          <w:b/>
          <w:sz w:val="28"/>
          <w:szCs w:val="28"/>
          <w:lang w:eastAsia="ru-RU"/>
        </w:rPr>
        <w:t>РЕШИЛА:</w:t>
      </w:r>
    </w:p>
    <w:p w:rsidR="00077104" w:rsidRPr="00B446D7" w:rsidRDefault="00077104" w:rsidP="00B705CE">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p>
    <w:p w:rsidR="00077104" w:rsidRPr="00077104" w:rsidRDefault="000E2A3D" w:rsidP="00B705CE">
      <w:pPr>
        <w:tabs>
          <w:tab w:val="left" w:pos="993"/>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077104" w:rsidRPr="005B45B4">
        <w:rPr>
          <w:rFonts w:ascii="Times New Roman" w:eastAsia="Times New Roman" w:hAnsi="Times New Roman" w:cs="Times New Roman"/>
          <w:sz w:val="28"/>
          <w:szCs w:val="28"/>
          <w:lang w:eastAsia="ru-RU"/>
        </w:rPr>
        <w:t xml:space="preserve">Утвердить отчет о деятельности Думы </w:t>
      </w:r>
      <w:r w:rsidR="003310F8">
        <w:rPr>
          <w:rFonts w:ascii="Times New Roman" w:eastAsia="Times New Roman" w:hAnsi="Times New Roman" w:cs="Times New Roman"/>
          <w:sz w:val="28"/>
          <w:szCs w:val="28"/>
          <w:lang w:eastAsia="ru-RU"/>
        </w:rPr>
        <w:t>Ханты-Мансийского района за 202</w:t>
      </w:r>
      <w:r w:rsidR="009549FB">
        <w:rPr>
          <w:rFonts w:ascii="Times New Roman" w:eastAsia="Times New Roman" w:hAnsi="Times New Roman" w:cs="Times New Roman"/>
          <w:sz w:val="28"/>
          <w:szCs w:val="28"/>
          <w:lang w:eastAsia="ru-RU"/>
        </w:rPr>
        <w:t>2</w:t>
      </w:r>
      <w:r w:rsidR="00077104">
        <w:rPr>
          <w:rFonts w:ascii="Times New Roman" w:eastAsia="Times New Roman" w:hAnsi="Times New Roman" w:cs="Times New Roman"/>
          <w:sz w:val="28"/>
          <w:szCs w:val="28"/>
          <w:lang w:eastAsia="ru-RU"/>
        </w:rPr>
        <w:t xml:space="preserve"> год</w:t>
      </w:r>
      <w:r w:rsidR="00077104" w:rsidRPr="005B45B4">
        <w:rPr>
          <w:rFonts w:ascii="Times New Roman" w:eastAsia="Times New Roman" w:hAnsi="Times New Roman" w:cs="Times New Roman"/>
          <w:sz w:val="28"/>
          <w:szCs w:val="28"/>
          <w:lang w:eastAsia="ru-RU"/>
        </w:rPr>
        <w:t xml:space="preserve"> </w:t>
      </w:r>
      <w:r w:rsidR="00077104" w:rsidRPr="00077104">
        <w:rPr>
          <w:rFonts w:ascii="Times New Roman" w:eastAsia="Times New Roman" w:hAnsi="Times New Roman" w:cs="Times New Roman"/>
          <w:sz w:val="28"/>
          <w:szCs w:val="28"/>
          <w:lang w:eastAsia="ru-RU"/>
        </w:rPr>
        <w:t>согласно приложению к настоящему решению.</w:t>
      </w:r>
    </w:p>
    <w:p w:rsidR="00077104" w:rsidRPr="00B446D7" w:rsidRDefault="000E2A3D" w:rsidP="00B705CE">
      <w:pPr>
        <w:tabs>
          <w:tab w:val="left" w:pos="993"/>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077104" w:rsidRPr="00077104">
        <w:rPr>
          <w:rFonts w:ascii="Times New Roman" w:eastAsia="Times New Roman" w:hAnsi="Times New Roman" w:cs="Times New Roman"/>
          <w:sz w:val="28"/>
          <w:szCs w:val="28"/>
          <w:lang w:eastAsia="ru-RU"/>
        </w:rPr>
        <w:t xml:space="preserve">Настоящее решение </w:t>
      </w:r>
      <w:r w:rsidR="008C7123">
        <w:rPr>
          <w:rFonts w:ascii="Times New Roman" w:eastAsia="Times New Roman" w:hAnsi="Times New Roman" w:cs="Times New Roman"/>
          <w:sz w:val="28"/>
          <w:szCs w:val="28"/>
          <w:lang w:eastAsia="ru-RU"/>
        </w:rPr>
        <w:t>подлежит официальному опубликованию (обнародованию)</w:t>
      </w:r>
      <w:r w:rsidR="00077104" w:rsidRPr="005B45B4">
        <w:rPr>
          <w:rFonts w:ascii="Times New Roman" w:eastAsia="Times New Roman" w:hAnsi="Times New Roman" w:cs="Times New Roman"/>
          <w:sz w:val="28"/>
          <w:szCs w:val="28"/>
          <w:lang w:eastAsia="ru-RU"/>
        </w:rPr>
        <w:t>.</w:t>
      </w:r>
    </w:p>
    <w:p w:rsidR="000F0859" w:rsidRPr="000F0859" w:rsidRDefault="000F0859" w:rsidP="00B705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0859" w:rsidRPr="000F0859" w:rsidRDefault="000F0859" w:rsidP="00B705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0859" w:rsidRPr="000F0859" w:rsidRDefault="000F0859" w:rsidP="00B705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Председатель Думы</w:t>
      </w:r>
    </w:p>
    <w:p w:rsidR="000F0859" w:rsidRPr="000F0859" w:rsidRDefault="000F0859" w:rsidP="00B705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Ханты-Мансийского района</w:t>
      </w:r>
      <w:r w:rsidRPr="000F0859">
        <w:rPr>
          <w:rFonts w:ascii="Times New Roman" w:eastAsia="Times New Roman" w:hAnsi="Times New Roman" w:cs="Times New Roman"/>
          <w:sz w:val="28"/>
          <w:szCs w:val="28"/>
          <w:lang w:eastAsia="ru-RU"/>
        </w:rPr>
        <w:tab/>
      </w:r>
      <w:r w:rsidRPr="000F0859">
        <w:rPr>
          <w:rFonts w:ascii="Times New Roman" w:eastAsia="Times New Roman" w:hAnsi="Times New Roman" w:cs="Times New Roman"/>
          <w:sz w:val="28"/>
          <w:szCs w:val="28"/>
          <w:lang w:eastAsia="ru-RU"/>
        </w:rPr>
        <w:tab/>
      </w:r>
      <w:r w:rsidRPr="000F0859">
        <w:rPr>
          <w:rFonts w:ascii="Times New Roman" w:eastAsia="Times New Roman" w:hAnsi="Times New Roman" w:cs="Times New Roman"/>
          <w:sz w:val="28"/>
          <w:szCs w:val="28"/>
          <w:lang w:eastAsia="ru-RU"/>
        </w:rPr>
        <w:tab/>
      </w:r>
      <w:r w:rsidRPr="000F0859">
        <w:rPr>
          <w:rFonts w:ascii="Times New Roman" w:eastAsia="Times New Roman" w:hAnsi="Times New Roman" w:cs="Times New Roman"/>
          <w:sz w:val="28"/>
          <w:szCs w:val="28"/>
          <w:lang w:eastAsia="ru-RU"/>
        </w:rPr>
        <w:tab/>
      </w:r>
      <w:r w:rsidR="00077104">
        <w:rPr>
          <w:rFonts w:ascii="Times New Roman" w:eastAsia="Times New Roman" w:hAnsi="Times New Roman" w:cs="Times New Roman"/>
          <w:sz w:val="28"/>
          <w:szCs w:val="28"/>
          <w:lang w:eastAsia="ru-RU"/>
        </w:rPr>
        <w:tab/>
      </w:r>
      <w:r w:rsidR="00077104">
        <w:rPr>
          <w:rFonts w:ascii="Times New Roman" w:eastAsia="Times New Roman" w:hAnsi="Times New Roman" w:cs="Times New Roman"/>
          <w:sz w:val="28"/>
          <w:szCs w:val="28"/>
          <w:lang w:eastAsia="ru-RU"/>
        </w:rPr>
        <w:tab/>
      </w:r>
      <w:r w:rsidR="00077104">
        <w:rPr>
          <w:rFonts w:ascii="Times New Roman" w:eastAsia="Times New Roman" w:hAnsi="Times New Roman" w:cs="Times New Roman"/>
          <w:sz w:val="28"/>
          <w:szCs w:val="28"/>
          <w:lang w:eastAsia="ru-RU"/>
        </w:rPr>
        <w:tab/>
      </w:r>
      <w:r w:rsidR="00482EE1">
        <w:rPr>
          <w:rFonts w:ascii="Times New Roman" w:eastAsia="Times New Roman" w:hAnsi="Times New Roman" w:cs="Times New Roman"/>
          <w:sz w:val="28"/>
          <w:szCs w:val="28"/>
          <w:lang w:eastAsia="ru-RU"/>
        </w:rPr>
        <w:t>Е.А. Данилова</w:t>
      </w:r>
    </w:p>
    <w:p w:rsidR="000F0859" w:rsidRDefault="005C7439" w:rsidP="00B705C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17.02.2023</w:t>
      </w:r>
    </w:p>
    <w:p w:rsidR="00077104" w:rsidRPr="000F0859" w:rsidRDefault="00077104" w:rsidP="00B705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F0859" w:rsidRDefault="000F0859" w:rsidP="00B705CE">
      <w:pPr>
        <w:spacing w:after="0" w:line="240" w:lineRule="auto"/>
        <w:contextualSpacing/>
        <w:jc w:val="right"/>
        <w:rPr>
          <w:rFonts w:ascii="Times New Roman" w:eastAsia="Times New Roman" w:hAnsi="Times New Roman" w:cs="Times New Roman"/>
          <w:sz w:val="28"/>
          <w:szCs w:val="28"/>
          <w:lang w:eastAsia="ru-RU"/>
        </w:rPr>
        <w:sectPr w:rsidR="000F0859" w:rsidSect="009F72F7">
          <w:footerReference w:type="default" r:id="rId9"/>
          <w:pgSz w:w="11906" w:h="16838"/>
          <w:pgMar w:top="1134" w:right="567" w:bottom="1134" w:left="1418" w:header="708" w:footer="708" w:gutter="0"/>
          <w:cols w:space="708"/>
          <w:titlePg/>
          <w:docGrid w:linePitch="360"/>
        </w:sectPr>
      </w:pPr>
    </w:p>
    <w:p w:rsidR="00077104" w:rsidRPr="00077104" w:rsidRDefault="00077104" w:rsidP="00B705CE">
      <w:pPr>
        <w:spacing w:after="0" w:line="240" w:lineRule="auto"/>
        <w:contextualSpacing/>
        <w:jc w:val="right"/>
        <w:rPr>
          <w:rFonts w:ascii="Times New Roman" w:eastAsia="Times New Roman" w:hAnsi="Times New Roman" w:cs="Times New Roman"/>
          <w:sz w:val="28"/>
          <w:szCs w:val="28"/>
          <w:lang w:eastAsia="ru-RU"/>
        </w:rPr>
      </w:pPr>
      <w:r w:rsidRPr="00077104">
        <w:rPr>
          <w:rFonts w:ascii="Times New Roman" w:eastAsia="Times New Roman" w:hAnsi="Times New Roman" w:cs="Times New Roman"/>
          <w:sz w:val="28"/>
          <w:szCs w:val="28"/>
          <w:lang w:eastAsia="ru-RU"/>
        </w:rPr>
        <w:lastRenderedPageBreak/>
        <w:t>Приложение</w:t>
      </w:r>
    </w:p>
    <w:p w:rsidR="00077104" w:rsidRPr="00077104" w:rsidRDefault="00077104" w:rsidP="00B705CE">
      <w:pPr>
        <w:spacing w:after="0" w:line="240" w:lineRule="auto"/>
        <w:contextualSpacing/>
        <w:jc w:val="right"/>
        <w:rPr>
          <w:rFonts w:ascii="Times New Roman" w:eastAsia="Times New Roman" w:hAnsi="Times New Roman" w:cs="Times New Roman"/>
          <w:sz w:val="28"/>
          <w:szCs w:val="28"/>
          <w:lang w:eastAsia="ru-RU"/>
        </w:rPr>
      </w:pPr>
      <w:r w:rsidRPr="00077104">
        <w:rPr>
          <w:rFonts w:ascii="Times New Roman" w:eastAsia="Times New Roman" w:hAnsi="Times New Roman" w:cs="Times New Roman"/>
          <w:sz w:val="28"/>
          <w:szCs w:val="28"/>
          <w:lang w:eastAsia="ru-RU"/>
        </w:rPr>
        <w:t>к решению Думы</w:t>
      </w:r>
    </w:p>
    <w:p w:rsidR="00077104" w:rsidRPr="00077104" w:rsidRDefault="00077104" w:rsidP="00B705CE">
      <w:pPr>
        <w:spacing w:after="0" w:line="240" w:lineRule="auto"/>
        <w:contextualSpacing/>
        <w:jc w:val="right"/>
        <w:rPr>
          <w:rFonts w:ascii="Times New Roman" w:eastAsia="Times New Roman" w:hAnsi="Times New Roman" w:cs="Times New Roman"/>
          <w:sz w:val="28"/>
          <w:szCs w:val="28"/>
          <w:lang w:eastAsia="ru-RU"/>
        </w:rPr>
      </w:pPr>
      <w:r w:rsidRPr="00077104">
        <w:rPr>
          <w:rFonts w:ascii="Times New Roman" w:eastAsia="Times New Roman" w:hAnsi="Times New Roman" w:cs="Times New Roman"/>
          <w:sz w:val="28"/>
          <w:szCs w:val="28"/>
          <w:lang w:eastAsia="ru-RU"/>
        </w:rPr>
        <w:t>Ханты-Мансийского района</w:t>
      </w:r>
    </w:p>
    <w:p w:rsidR="000F0859" w:rsidRPr="000F0859" w:rsidRDefault="00077104" w:rsidP="00B705CE">
      <w:pPr>
        <w:spacing w:after="0" w:line="240" w:lineRule="auto"/>
        <w:contextualSpacing/>
        <w:jc w:val="right"/>
        <w:rPr>
          <w:rFonts w:ascii="Times New Roman" w:eastAsia="Times New Roman" w:hAnsi="Times New Roman" w:cs="Times New Roman"/>
          <w:sz w:val="28"/>
          <w:szCs w:val="28"/>
          <w:lang w:eastAsia="ru-RU"/>
        </w:rPr>
      </w:pPr>
      <w:r w:rsidRPr="00077104">
        <w:rPr>
          <w:rFonts w:ascii="Times New Roman" w:eastAsia="Times New Roman" w:hAnsi="Times New Roman" w:cs="Times New Roman"/>
          <w:sz w:val="28"/>
          <w:szCs w:val="28"/>
          <w:lang w:eastAsia="ru-RU"/>
        </w:rPr>
        <w:t xml:space="preserve">от </w:t>
      </w:r>
      <w:r w:rsidR="00B705CE">
        <w:rPr>
          <w:rFonts w:ascii="Times New Roman" w:eastAsia="Times New Roman" w:hAnsi="Times New Roman" w:cs="Times New Roman"/>
          <w:sz w:val="28"/>
          <w:szCs w:val="28"/>
          <w:lang w:eastAsia="ru-RU"/>
        </w:rPr>
        <w:t>17.02.2023</w:t>
      </w:r>
      <w:r w:rsidR="001D706C">
        <w:rPr>
          <w:rFonts w:ascii="Times New Roman" w:eastAsia="Times New Roman" w:hAnsi="Times New Roman" w:cs="Times New Roman"/>
          <w:sz w:val="28"/>
          <w:szCs w:val="28"/>
          <w:lang w:eastAsia="ru-RU"/>
        </w:rPr>
        <w:t xml:space="preserve"> </w:t>
      </w:r>
      <w:r w:rsidRPr="00077104">
        <w:rPr>
          <w:rFonts w:ascii="Times New Roman" w:eastAsia="Times New Roman" w:hAnsi="Times New Roman" w:cs="Times New Roman"/>
          <w:sz w:val="28"/>
          <w:szCs w:val="28"/>
          <w:lang w:eastAsia="ru-RU"/>
        </w:rPr>
        <w:t xml:space="preserve">№ </w:t>
      </w:r>
      <w:r w:rsidR="005C7439">
        <w:rPr>
          <w:rFonts w:ascii="Times New Roman" w:eastAsia="Times New Roman" w:hAnsi="Times New Roman" w:cs="Times New Roman"/>
          <w:sz w:val="28"/>
          <w:szCs w:val="28"/>
          <w:lang w:eastAsia="ru-RU"/>
        </w:rPr>
        <w:t>252</w:t>
      </w:r>
      <w:bookmarkStart w:id="0" w:name="_GoBack"/>
      <w:bookmarkEnd w:id="0"/>
    </w:p>
    <w:p w:rsidR="001D706C" w:rsidRDefault="001D706C" w:rsidP="00B705CE">
      <w:pPr>
        <w:spacing w:after="0" w:line="240" w:lineRule="auto"/>
        <w:jc w:val="center"/>
        <w:rPr>
          <w:rFonts w:ascii="Times New Roman" w:hAnsi="Times New Roman" w:cs="Times New Roman"/>
          <w:sz w:val="28"/>
          <w:szCs w:val="28"/>
        </w:rPr>
      </w:pPr>
    </w:p>
    <w:p w:rsidR="00B705CE" w:rsidRDefault="001D0009" w:rsidP="00B705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w:t>
      </w:r>
    </w:p>
    <w:p w:rsidR="00F6601E" w:rsidRDefault="001D0009" w:rsidP="00B705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 деятельности Думы Ханты-Мансийского района за 20</w:t>
      </w:r>
      <w:r w:rsidR="003310F8">
        <w:rPr>
          <w:rFonts w:ascii="Times New Roman" w:hAnsi="Times New Roman" w:cs="Times New Roman"/>
          <w:sz w:val="28"/>
          <w:szCs w:val="28"/>
        </w:rPr>
        <w:t>2</w:t>
      </w:r>
      <w:r w:rsidR="009549FB">
        <w:rPr>
          <w:rFonts w:ascii="Times New Roman" w:hAnsi="Times New Roman" w:cs="Times New Roman"/>
          <w:sz w:val="28"/>
          <w:szCs w:val="28"/>
        </w:rPr>
        <w:t>2</w:t>
      </w:r>
      <w:r>
        <w:rPr>
          <w:rFonts w:ascii="Times New Roman" w:hAnsi="Times New Roman" w:cs="Times New Roman"/>
          <w:sz w:val="28"/>
          <w:szCs w:val="28"/>
        </w:rPr>
        <w:t xml:space="preserve"> год</w:t>
      </w:r>
    </w:p>
    <w:p w:rsidR="001D706C" w:rsidRDefault="001D706C" w:rsidP="00B705CE">
      <w:pPr>
        <w:spacing w:after="0" w:line="240" w:lineRule="auto"/>
        <w:jc w:val="center"/>
        <w:rPr>
          <w:rFonts w:ascii="Times New Roman" w:hAnsi="Times New Roman" w:cs="Times New Roman"/>
          <w:sz w:val="28"/>
          <w:szCs w:val="28"/>
        </w:rPr>
      </w:pPr>
    </w:p>
    <w:p w:rsidR="009E7405" w:rsidRDefault="00482EE1" w:rsidP="00B705C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Дум</w:t>
      </w:r>
      <w:r w:rsidR="0086227A">
        <w:rPr>
          <w:rFonts w:ascii="Times New Roman" w:hAnsi="Times New Roman" w:cs="Times New Roman"/>
          <w:sz w:val="28"/>
          <w:szCs w:val="28"/>
        </w:rPr>
        <w:t>а</w:t>
      </w:r>
      <w:r>
        <w:rPr>
          <w:rFonts w:ascii="Times New Roman" w:hAnsi="Times New Roman" w:cs="Times New Roman"/>
          <w:sz w:val="28"/>
          <w:szCs w:val="28"/>
        </w:rPr>
        <w:t xml:space="preserve"> </w:t>
      </w:r>
      <w:r w:rsidR="009E7405" w:rsidRPr="009E7405">
        <w:rPr>
          <w:rFonts w:ascii="Times New Roman" w:hAnsi="Times New Roman" w:cs="Times New Roman"/>
          <w:sz w:val="28"/>
          <w:szCs w:val="28"/>
        </w:rPr>
        <w:t xml:space="preserve">Ханты-Мансийского района (далее </w:t>
      </w:r>
      <w:r w:rsidR="00D80D9B">
        <w:rPr>
          <w:rFonts w:ascii="Times New Roman" w:hAnsi="Times New Roman" w:cs="Times New Roman"/>
          <w:sz w:val="28"/>
          <w:szCs w:val="28"/>
        </w:rPr>
        <w:t xml:space="preserve">также </w:t>
      </w:r>
      <w:r w:rsidR="009E7405" w:rsidRPr="009E7405">
        <w:rPr>
          <w:rFonts w:ascii="Times New Roman" w:hAnsi="Times New Roman" w:cs="Times New Roman"/>
          <w:sz w:val="28"/>
          <w:szCs w:val="28"/>
        </w:rPr>
        <w:t xml:space="preserve">– Дума района) </w:t>
      </w:r>
      <w:r>
        <w:rPr>
          <w:rFonts w:ascii="Times New Roman" w:hAnsi="Times New Roman" w:cs="Times New Roman"/>
          <w:sz w:val="28"/>
          <w:szCs w:val="28"/>
        </w:rPr>
        <w:t>в отчетном периоде осуществляла</w:t>
      </w:r>
      <w:r w:rsidR="0086227A">
        <w:rPr>
          <w:rFonts w:ascii="Times New Roman" w:hAnsi="Times New Roman" w:cs="Times New Roman"/>
          <w:sz w:val="28"/>
          <w:szCs w:val="28"/>
        </w:rPr>
        <w:t xml:space="preserve"> свою деятельность</w:t>
      </w:r>
      <w:r w:rsidR="00013019">
        <w:rPr>
          <w:rFonts w:ascii="Times New Roman" w:hAnsi="Times New Roman" w:cs="Times New Roman"/>
          <w:sz w:val="28"/>
          <w:szCs w:val="28"/>
        </w:rPr>
        <w:t xml:space="preserve"> в соответствии</w:t>
      </w:r>
      <w:r>
        <w:rPr>
          <w:rFonts w:ascii="Times New Roman" w:hAnsi="Times New Roman" w:cs="Times New Roman"/>
          <w:sz w:val="28"/>
          <w:szCs w:val="28"/>
        </w:rPr>
        <w:t xml:space="preserve"> </w:t>
      </w:r>
      <w:r w:rsidR="009E7405">
        <w:rPr>
          <w:rFonts w:ascii="Times New Roman" w:hAnsi="Times New Roman" w:cs="Times New Roman"/>
          <w:sz w:val="28"/>
          <w:szCs w:val="28"/>
        </w:rPr>
        <w:t>с законодательством Российской Федерации, Ханты-Мансийского автономного округа – Югры, Уставом Ханты-Мансийского района, муниципальными правовыми актами</w:t>
      </w:r>
      <w:r>
        <w:rPr>
          <w:rFonts w:ascii="Times New Roman" w:hAnsi="Times New Roman" w:cs="Times New Roman"/>
          <w:sz w:val="28"/>
          <w:szCs w:val="28"/>
        </w:rPr>
        <w:t>, а также планом работы Думы района на 202</w:t>
      </w:r>
      <w:r w:rsidR="009549FB">
        <w:rPr>
          <w:rFonts w:ascii="Times New Roman" w:hAnsi="Times New Roman" w:cs="Times New Roman"/>
          <w:sz w:val="28"/>
          <w:szCs w:val="28"/>
        </w:rPr>
        <w:t>2</w:t>
      </w:r>
      <w:r>
        <w:rPr>
          <w:rFonts w:ascii="Times New Roman" w:hAnsi="Times New Roman" w:cs="Times New Roman"/>
          <w:sz w:val="28"/>
          <w:szCs w:val="28"/>
        </w:rPr>
        <w:t xml:space="preserve"> год</w:t>
      </w:r>
      <w:r w:rsidR="00CD09A4">
        <w:rPr>
          <w:rFonts w:ascii="Times New Roman" w:hAnsi="Times New Roman" w:cs="Times New Roman"/>
          <w:sz w:val="28"/>
          <w:szCs w:val="28"/>
        </w:rPr>
        <w:t>, с учетом предложений депутатов Думы района, главы Ханты-Мансийского района, Контрольно-счетной палаты Ханты-Мансийского района, Ханты-Мансийской межрайонной прокуратуры, межмуниципального отдела внутренних дел России «Ханты-Мансийский</w:t>
      </w:r>
      <w:proofErr w:type="gramEnd"/>
      <w:r w:rsidR="00CD09A4">
        <w:rPr>
          <w:rFonts w:ascii="Times New Roman" w:hAnsi="Times New Roman" w:cs="Times New Roman"/>
          <w:sz w:val="28"/>
          <w:szCs w:val="28"/>
        </w:rPr>
        <w:t>», межрайонной Инспекции Федеральной налоговой службы № 1 по Ханты-Мансийскому автономному округу – Югре, глав сельских поселений Ханты-Мансийского района</w:t>
      </w:r>
      <w:r w:rsidR="009E7405">
        <w:rPr>
          <w:rFonts w:ascii="Times New Roman" w:hAnsi="Times New Roman" w:cs="Times New Roman"/>
          <w:sz w:val="28"/>
          <w:szCs w:val="28"/>
        </w:rPr>
        <w:t>.</w:t>
      </w:r>
    </w:p>
    <w:p w:rsidR="009E7405" w:rsidRDefault="00482EE1"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w:t>
      </w:r>
      <w:r w:rsidR="009E7405">
        <w:rPr>
          <w:rFonts w:ascii="Times New Roman" w:hAnsi="Times New Roman" w:cs="Times New Roman"/>
          <w:sz w:val="28"/>
          <w:szCs w:val="28"/>
        </w:rPr>
        <w:t xml:space="preserve"> Думы района </w:t>
      </w:r>
      <w:r>
        <w:rPr>
          <w:rFonts w:ascii="Times New Roman" w:hAnsi="Times New Roman" w:cs="Times New Roman"/>
          <w:sz w:val="28"/>
          <w:szCs w:val="28"/>
        </w:rPr>
        <w:t>строится</w:t>
      </w:r>
      <w:r w:rsidR="009E7405">
        <w:rPr>
          <w:rFonts w:ascii="Times New Roman" w:hAnsi="Times New Roman" w:cs="Times New Roman"/>
          <w:sz w:val="28"/>
          <w:szCs w:val="28"/>
        </w:rPr>
        <w:t xml:space="preserve"> на принципах приоритета прав и свобод человека и гражданина, законности, открытости, коллективного решения вопросов, политического многообразия.</w:t>
      </w:r>
    </w:p>
    <w:p w:rsidR="00681312" w:rsidRDefault="00681312" w:rsidP="00B705CE">
      <w:pPr>
        <w:spacing w:after="0" w:line="240" w:lineRule="auto"/>
        <w:ind w:firstLine="709"/>
        <w:jc w:val="both"/>
        <w:rPr>
          <w:rFonts w:ascii="Times New Roman" w:hAnsi="Times New Roman" w:cs="Times New Roman"/>
          <w:sz w:val="28"/>
          <w:szCs w:val="28"/>
        </w:rPr>
      </w:pPr>
    </w:p>
    <w:p w:rsidR="001D0009" w:rsidRDefault="003C6FC2" w:rsidP="00B705CE">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 xml:space="preserve">Характеристика </w:t>
      </w:r>
      <w:r w:rsidR="009D63F4">
        <w:rPr>
          <w:rFonts w:ascii="Times New Roman" w:hAnsi="Times New Roman" w:cs="Times New Roman"/>
          <w:sz w:val="28"/>
          <w:szCs w:val="28"/>
        </w:rPr>
        <w:t>депутатского корпуса</w:t>
      </w:r>
    </w:p>
    <w:p w:rsidR="00482EE1" w:rsidRDefault="00482EE1" w:rsidP="00B705CE">
      <w:pPr>
        <w:pStyle w:val="a5"/>
        <w:shd w:val="clear" w:color="auto" w:fill="FFFFFF"/>
        <w:spacing w:before="0" w:beforeAutospacing="0" w:after="0" w:afterAutospacing="0"/>
        <w:ind w:firstLine="720"/>
        <w:jc w:val="both"/>
        <w:rPr>
          <w:sz w:val="28"/>
          <w:szCs w:val="28"/>
        </w:rPr>
      </w:pPr>
    </w:p>
    <w:p w:rsidR="00482EE1" w:rsidRDefault="00674D59"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Дев</w:t>
      </w:r>
      <w:r w:rsidR="00CA7280">
        <w:rPr>
          <w:rFonts w:ascii="Times New Roman" w:hAnsi="Times New Roman" w:cs="Times New Roman"/>
          <w:sz w:val="28"/>
          <w:szCs w:val="28"/>
        </w:rPr>
        <w:t xml:space="preserve">ять месяцев </w:t>
      </w:r>
      <w:r w:rsidR="0086227A">
        <w:rPr>
          <w:rFonts w:ascii="Times New Roman" w:hAnsi="Times New Roman" w:cs="Times New Roman"/>
          <w:sz w:val="28"/>
          <w:szCs w:val="28"/>
        </w:rPr>
        <w:t>2022 год</w:t>
      </w:r>
      <w:r w:rsidR="00CA7280">
        <w:rPr>
          <w:rFonts w:ascii="Times New Roman" w:hAnsi="Times New Roman" w:cs="Times New Roman"/>
          <w:sz w:val="28"/>
          <w:szCs w:val="28"/>
        </w:rPr>
        <w:t>а</w:t>
      </w:r>
      <w:r w:rsidR="0086227A">
        <w:rPr>
          <w:rFonts w:ascii="Times New Roman" w:hAnsi="Times New Roman" w:cs="Times New Roman"/>
          <w:sz w:val="28"/>
          <w:szCs w:val="28"/>
        </w:rPr>
        <w:t xml:space="preserve"> </w:t>
      </w:r>
      <w:r w:rsidR="00482EE1" w:rsidRPr="007225A0">
        <w:rPr>
          <w:rFonts w:ascii="Times New Roman" w:hAnsi="Times New Roman" w:cs="Times New Roman"/>
          <w:sz w:val="28"/>
          <w:szCs w:val="28"/>
        </w:rPr>
        <w:t xml:space="preserve">Дума района </w:t>
      </w:r>
      <w:r w:rsidR="00CA7280">
        <w:rPr>
          <w:rFonts w:ascii="Times New Roman" w:hAnsi="Times New Roman" w:cs="Times New Roman"/>
          <w:sz w:val="28"/>
          <w:szCs w:val="28"/>
        </w:rPr>
        <w:t>осуществляла</w:t>
      </w:r>
      <w:r w:rsidR="0086227A">
        <w:rPr>
          <w:rFonts w:ascii="Times New Roman" w:hAnsi="Times New Roman" w:cs="Times New Roman"/>
          <w:sz w:val="28"/>
          <w:szCs w:val="28"/>
        </w:rPr>
        <w:t xml:space="preserve"> с</w:t>
      </w:r>
      <w:r w:rsidR="00CA7280">
        <w:rPr>
          <w:rFonts w:ascii="Times New Roman" w:hAnsi="Times New Roman" w:cs="Times New Roman"/>
          <w:sz w:val="28"/>
          <w:szCs w:val="28"/>
        </w:rPr>
        <w:t>вою деятельность</w:t>
      </w:r>
      <w:r w:rsidR="0086227A">
        <w:rPr>
          <w:rFonts w:ascii="Times New Roman" w:hAnsi="Times New Roman" w:cs="Times New Roman"/>
          <w:sz w:val="28"/>
          <w:szCs w:val="28"/>
        </w:rPr>
        <w:t xml:space="preserve"> в составе 1</w:t>
      </w:r>
      <w:r w:rsidR="00CA7280">
        <w:rPr>
          <w:rFonts w:ascii="Times New Roman" w:hAnsi="Times New Roman" w:cs="Times New Roman"/>
          <w:sz w:val="28"/>
          <w:szCs w:val="28"/>
        </w:rPr>
        <w:t>7</w:t>
      </w:r>
      <w:r w:rsidR="0086227A">
        <w:rPr>
          <w:rFonts w:ascii="Times New Roman" w:hAnsi="Times New Roman" w:cs="Times New Roman"/>
          <w:sz w:val="28"/>
          <w:szCs w:val="28"/>
        </w:rPr>
        <w:t xml:space="preserve"> депутатов</w:t>
      </w:r>
      <w:r w:rsidR="00CA7280">
        <w:rPr>
          <w:rFonts w:ascii="Times New Roman" w:hAnsi="Times New Roman" w:cs="Times New Roman"/>
          <w:sz w:val="28"/>
          <w:szCs w:val="28"/>
        </w:rPr>
        <w:t xml:space="preserve">. </w:t>
      </w:r>
      <w:r w:rsidR="00CA7280" w:rsidRPr="0086227A">
        <w:rPr>
          <w:rFonts w:ascii="Times New Roman" w:hAnsi="Times New Roman" w:cs="Times New Roman"/>
          <w:sz w:val="28"/>
          <w:szCs w:val="28"/>
        </w:rPr>
        <w:t>11 сентября 2022 года</w:t>
      </w:r>
      <w:r w:rsidR="0086227A">
        <w:rPr>
          <w:rFonts w:ascii="Times New Roman" w:hAnsi="Times New Roman" w:cs="Times New Roman"/>
          <w:sz w:val="28"/>
          <w:szCs w:val="28"/>
        </w:rPr>
        <w:t xml:space="preserve"> </w:t>
      </w:r>
      <w:r w:rsidR="00CA7280">
        <w:rPr>
          <w:rFonts w:ascii="Times New Roman" w:hAnsi="Times New Roman" w:cs="Times New Roman"/>
          <w:sz w:val="28"/>
          <w:szCs w:val="28"/>
        </w:rPr>
        <w:t>п</w:t>
      </w:r>
      <w:r w:rsidR="0086227A">
        <w:rPr>
          <w:rFonts w:ascii="Times New Roman" w:hAnsi="Times New Roman" w:cs="Times New Roman"/>
          <w:sz w:val="28"/>
          <w:szCs w:val="28"/>
        </w:rPr>
        <w:t xml:space="preserve">о итогам дополнительных выборов </w:t>
      </w:r>
      <w:r w:rsidR="00CA7280">
        <w:rPr>
          <w:rFonts w:ascii="Times New Roman" w:hAnsi="Times New Roman" w:cs="Times New Roman"/>
          <w:sz w:val="28"/>
          <w:szCs w:val="28"/>
        </w:rPr>
        <w:t>в состав Думы района вошли</w:t>
      </w:r>
      <w:r w:rsidR="0086227A">
        <w:rPr>
          <w:sz w:val="28"/>
          <w:szCs w:val="28"/>
        </w:rPr>
        <w:t xml:space="preserve"> </w:t>
      </w:r>
      <w:r w:rsidR="0086227A" w:rsidRPr="0086227A">
        <w:rPr>
          <w:rFonts w:ascii="Times New Roman" w:hAnsi="Times New Roman" w:cs="Times New Roman"/>
          <w:sz w:val="28"/>
          <w:szCs w:val="28"/>
        </w:rPr>
        <w:t>2 депутата, по избирательному округу № 16 Баймурзаев Гаджи Абдулманапович и по избирательному округу № 18 Абдурахманов Рустам Абдурахманович</w:t>
      </w:r>
      <w:r w:rsidR="0086227A">
        <w:rPr>
          <w:rFonts w:ascii="Times New Roman" w:hAnsi="Times New Roman" w:cs="Times New Roman"/>
          <w:sz w:val="28"/>
          <w:szCs w:val="28"/>
        </w:rPr>
        <w:t>.</w:t>
      </w:r>
      <w:r w:rsidR="00482EE1" w:rsidRPr="007225A0">
        <w:rPr>
          <w:rFonts w:ascii="Times New Roman" w:hAnsi="Times New Roman" w:cs="Times New Roman"/>
          <w:sz w:val="28"/>
          <w:szCs w:val="28"/>
        </w:rPr>
        <w:t xml:space="preserve"> </w:t>
      </w:r>
    </w:p>
    <w:p w:rsidR="00633300" w:rsidRDefault="00CA7280" w:rsidP="00B705CE">
      <w:pPr>
        <w:pStyle w:val="a5"/>
        <w:shd w:val="clear" w:color="auto" w:fill="FFFFFF"/>
        <w:spacing w:before="0" w:beforeAutospacing="0" w:after="0" w:afterAutospacing="0"/>
        <w:ind w:firstLine="720"/>
        <w:jc w:val="both"/>
        <w:rPr>
          <w:color w:val="000000"/>
          <w:sz w:val="28"/>
          <w:szCs w:val="28"/>
        </w:rPr>
      </w:pPr>
      <w:r>
        <w:rPr>
          <w:color w:val="000000"/>
          <w:sz w:val="28"/>
          <w:szCs w:val="28"/>
        </w:rPr>
        <w:t>В</w:t>
      </w:r>
      <w:r w:rsidR="009D7AAE">
        <w:rPr>
          <w:color w:val="000000"/>
          <w:sz w:val="28"/>
          <w:szCs w:val="28"/>
        </w:rPr>
        <w:t xml:space="preserve"> Думе района</w:t>
      </w:r>
      <w:r>
        <w:rPr>
          <w:color w:val="000000"/>
          <w:sz w:val="28"/>
          <w:szCs w:val="28"/>
        </w:rPr>
        <w:t xml:space="preserve"> зарегистрировано и осуществляло свою деятельность</w:t>
      </w:r>
      <w:r w:rsidR="0086227A">
        <w:rPr>
          <w:color w:val="000000"/>
          <w:sz w:val="28"/>
          <w:szCs w:val="28"/>
        </w:rPr>
        <w:t xml:space="preserve"> одно</w:t>
      </w:r>
      <w:r>
        <w:rPr>
          <w:color w:val="000000"/>
          <w:sz w:val="28"/>
          <w:szCs w:val="28"/>
        </w:rPr>
        <w:t xml:space="preserve"> </w:t>
      </w:r>
      <w:r w:rsidR="0086227A">
        <w:rPr>
          <w:color w:val="000000"/>
          <w:sz w:val="28"/>
          <w:szCs w:val="28"/>
        </w:rPr>
        <w:t xml:space="preserve"> </w:t>
      </w:r>
      <w:r w:rsidR="00633300" w:rsidRPr="00F918FA">
        <w:rPr>
          <w:color w:val="000000"/>
          <w:sz w:val="28"/>
          <w:szCs w:val="28"/>
        </w:rPr>
        <w:t>депутатск</w:t>
      </w:r>
      <w:r w:rsidR="0086227A">
        <w:rPr>
          <w:color w:val="000000"/>
          <w:sz w:val="28"/>
          <w:szCs w:val="28"/>
        </w:rPr>
        <w:t xml:space="preserve">ое объединение </w:t>
      </w:r>
      <w:r>
        <w:rPr>
          <w:color w:val="000000"/>
          <w:sz w:val="28"/>
          <w:szCs w:val="28"/>
        </w:rPr>
        <w:t>–</w:t>
      </w:r>
      <w:r w:rsidR="009F6369" w:rsidRPr="009F6369">
        <w:rPr>
          <w:color w:val="000000"/>
          <w:sz w:val="28"/>
          <w:szCs w:val="28"/>
        </w:rPr>
        <w:t xml:space="preserve"> </w:t>
      </w:r>
      <w:r>
        <w:rPr>
          <w:color w:val="000000"/>
          <w:sz w:val="28"/>
          <w:szCs w:val="28"/>
        </w:rPr>
        <w:t xml:space="preserve">фракция </w:t>
      </w:r>
      <w:r w:rsidR="009F6369" w:rsidRPr="00F918FA">
        <w:rPr>
          <w:color w:val="000000"/>
          <w:sz w:val="28"/>
          <w:szCs w:val="28"/>
        </w:rPr>
        <w:t>политической пар</w:t>
      </w:r>
      <w:r w:rsidR="009F6369">
        <w:rPr>
          <w:color w:val="000000"/>
          <w:sz w:val="28"/>
          <w:szCs w:val="28"/>
        </w:rPr>
        <w:t>тии «Единая Россия»</w:t>
      </w:r>
      <w:r w:rsidR="009F6369" w:rsidRPr="00F918FA">
        <w:rPr>
          <w:color w:val="000000"/>
          <w:sz w:val="28"/>
          <w:szCs w:val="28"/>
        </w:rPr>
        <w:t xml:space="preserve">, </w:t>
      </w:r>
      <w:r w:rsidR="009F6369">
        <w:rPr>
          <w:color w:val="000000"/>
          <w:sz w:val="28"/>
          <w:szCs w:val="28"/>
        </w:rPr>
        <w:t>руководитель</w:t>
      </w:r>
      <w:r w:rsidR="009F6369" w:rsidRPr="00F918FA">
        <w:rPr>
          <w:color w:val="000000"/>
          <w:sz w:val="28"/>
          <w:szCs w:val="28"/>
        </w:rPr>
        <w:t xml:space="preserve"> </w:t>
      </w:r>
      <w:r w:rsidR="009F6369">
        <w:rPr>
          <w:color w:val="000000"/>
          <w:sz w:val="28"/>
          <w:szCs w:val="28"/>
        </w:rPr>
        <w:t>–</w:t>
      </w:r>
      <w:r w:rsidR="009F6369" w:rsidRPr="00F918FA">
        <w:rPr>
          <w:color w:val="000000"/>
          <w:sz w:val="28"/>
          <w:szCs w:val="28"/>
        </w:rPr>
        <w:t xml:space="preserve"> </w:t>
      </w:r>
      <w:r w:rsidR="0086227A">
        <w:rPr>
          <w:color w:val="000000"/>
          <w:sz w:val="28"/>
          <w:szCs w:val="28"/>
        </w:rPr>
        <w:t>Астраханцев Павел Алексеевич</w:t>
      </w:r>
      <w:r w:rsidR="00633300" w:rsidRPr="00F918FA">
        <w:rPr>
          <w:color w:val="000000"/>
          <w:sz w:val="28"/>
          <w:szCs w:val="28"/>
        </w:rPr>
        <w:t>.</w:t>
      </w:r>
    </w:p>
    <w:p w:rsidR="009D2DD4" w:rsidRDefault="009F6369" w:rsidP="00B705CE">
      <w:pPr>
        <w:pStyle w:val="a5"/>
        <w:shd w:val="clear" w:color="auto" w:fill="FFFFFF"/>
        <w:spacing w:before="0" w:beforeAutospacing="0" w:after="0" w:afterAutospacing="0"/>
        <w:ind w:firstLine="708"/>
        <w:jc w:val="both"/>
        <w:rPr>
          <w:color w:val="000000"/>
          <w:sz w:val="28"/>
          <w:szCs w:val="28"/>
        </w:rPr>
      </w:pPr>
      <w:r>
        <w:rPr>
          <w:color w:val="000000"/>
          <w:sz w:val="28"/>
          <w:szCs w:val="28"/>
        </w:rPr>
        <w:t>Всего же в Думе района седьмого созыва присутствуют депутаты трех политических партий: Единой России</w:t>
      </w:r>
      <w:r w:rsidR="00D80D9B">
        <w:rPr>
          <w:color w:val="000000"/>
          <w:sz w:val="28"/>
          <w:szCs w:val="28"/>
        </w:rPr>
        <w:t xml:space="preserve"> – </w:t>
      </w:r>
      <w:r w:rsidR="0086227A">
        <w:rPr>
          <w:color w:val="000000"/>
          <w:sz w:val="28"/>
          <w:szCs w:val="28"/>
        </w:rPr>
        <w:t>16</w:t>
      </w:r>
      <w:r w:rsidR="00D80D9B">
        <w:rPr>
          <w:color w:val="000000"/>
          <w:sz w:val="28"/>
          <w:szCs w:val="28"/>
        </w:rPr>
        <w:t xml:space="preserve"> человек</w:t>
      </w:r>
      <w:r>
        <w:rPr>
          <w:color w:val="000000"/>
          <w:sz w:val="28"/>
          <w:szCs w:val="28"/>
        </w:rPr>
        <w:t xml:space="preserve">, </w:t>
      </w:r>
      <w:r w:rsidR="00DE1D10">
        <w:rPr>
          <w:color w:val="000000"/>
          <w:sz w:val="28"/>
          <w:szCs w:val="28"/>
        </w:rPr>
        <w:t>Либерально-демократической партии</w:t>
      </w:r>
      <w:r w:rsidR="00D80D9B">
        <w:rPr>
          <w:color w:val="000000"/>
          <w:sz w:val="28"/>
          <w:szCs w:val="28"/>
        </w:rPr>
        <w:t xml:space="preserve"> – </w:t>
      </w:r>
      <w:r w:rsidR="0086227A">
        <w:rPr>
          <w:color w:val="000000"/>
          <w:sz w:val="28"/>
          <w:szCs w:val="28"/>
        </w:rPr>
        <w:t>2</w:t>
      </w:r>
      <w:r w:rsidR="00D80D9B">
        <w:rPr>
          <w:color w:val="000000"/>
          <w:sz w:val="28"/>
          <w:szCs w:val="28"/>
        </w:rPr>
        <w:t xml:space="preserve"> человека</w:t>
      </w:r>
      <w:r w:rsidR="00DE1D10">
        <w:rPr>
          <w:color w:val="000000"/>
          <w:sz w:val="28"/>
          <w:szCs w:val="28"/>
        </w:rPr>
        <w:t xml:space="preserve"> и Коммунистической партии Российской Федерации</w:t>
      </w:r>
      <w:r w:rsidR="00D80D9B">
        <w:rPr>
          <w:color w:val="000000"/>
          <w:sz w:val="28"/>
          <w:szCs w:val="28"/>
        </w:rPr>
        <w:t xml:space="preserve"> – 1 человек.</w:t>
      </w:r>
    </w:p>
    <w:p w:rsidR="00CB6C56" w:rsidRDefault="00572034" w:rsidP="00B705CE">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Д</w:t>
      </w:r>
      <w:r w:rsidR="00CB6C56">
        <w:rPr>
          <w:rFonts w:ascii="Times New Roman" w:hAnsi="Times New Roman" w:cs="Times New Roman"/>
          <w:sz w:val="28"/>
          <w:szCs w:val="28"/>
        </w:rPr>
        <w:t>еятельность</w:t>
      </w:r>
      <w:r>
        <w:rPr>
          <w:rFonts w:ascii="Times New Roman" w:hAnsi="Times New Roman" w:cs="Times New Roman"/>
          <w:sz w:val="28"/>
          <w:szCs w:val="28"/>
        </w:rPr>
        <w:t xml:space="preserve"> </w:t>
      </w:r>
      <w:r w:rsidR="009D63F4">
        <w:rPr>
          <w:rFonts w:ascii="Times New Roman" w:hAnsi="Times New Roman" w:cs="Times New Roman"/>
          <w:sz w:val="28"/>
          <w:szCs w:val="28"/>
        </w:rPr>
        <w:t>Думы района</w:t>
      </w:r>
    </w:p>
    <w:p w:rsidR="008C0310" w:rsidRDefault="008C0310" w:rsidP="00B705CE">
      <w:pPr>
        <w:pStyle w:val="a3"/>
        <w:spacing w:after="0" w:line="240" w:lineRule="auto"/>
        <w:ind w:left="714"/>
        <w:rPr>
          <w:rFonts w:ascii="Times New Roman" w:hAnsi="Times New Roman" w:cs="Times New Roman"/>
          <w:sz w:val="28"/>
          <w:szCs w:val="28"/>
        </w:rPr>
      </w:pPr>
    </w:p>
    <w:p w:rsidR="00BE0982" w:rsidRDefault="00BE0982" w:rsidP="00B705CE">
      <w:pPr>
        <w:spacing w:after="0" w:line="240" w:lineRule="auto"/>
        <w:ind w:firstLine="708"/>
        <w:jc w:val="both"/>
        <w:rPr>
          <w:rFonts w:ascii="Times New Roman" w:hAnsi="Times New Roman" w:cs="Times New Roman"/>
          <w:sz w:val="28"/>
          <w:szCs w:val="28"/>
        </w:rPr>
      </w:pPr>
      <w:r w:rsidRPr="00BE0982">
        <w:rPr>
          <w:rFonts w:ascii="Times New Roman" w:hAnsi="Times New Roman" w:cs="Times New Roman"/>
          <w:sz w:val="28"/>
          <w:szCs w:val="28"/>
        </w:rPr>
        <w:t xml:space="preserve">Основной формой деятельности Думы района </w:t>
      </w:r>
      <w:r w:rsidR="00D97CE1">
        <w:rPr>
          <w:rFonts w:ascii="Times New Roman" w:hAnsi="Times New Roman" w:cs="Times New Roman"/>
          <w:sz w:val="28"/>
          <w:szCs w:val="28"/>
        </w:rPr>
        <w:t>в</w:t>
      </w:r>
      <w:r w:rsidR="00D97CE1" w:rsidRPr="00583024">
        <w:rPr>
          <w:rFonts w:ascii="Times New Roman" w:hAnsi="Times New Roman" w:cs="Times New Roman"/>
          <w:sz w:val="28"/>
          <w:szCs w:val="28"/>
        </w:rPr>
        <w:t xml:space="preserve"> соответствии с Регламентом Думы района </w:t>
      </w:r>
      <w:r w:rsidRPr="00BE0982">
        <w:rPr>
          <w:rFonts w:ascii="Times New Roman" w:hAnsi="Times New Roman" w:cs="Times New Roman"/>
          <w:sz w:val="28"/>
          <w:szCs w:val="28"/>
        </w:rPr>
        <w:t>являются заседания, на которых</w:t>
      </w:r>
      <w:r>
        <w:rPr>
          <w:rFonts w:ascii="Times New Roman" w:hAnsi="Times New Roman" w:cs="Times New Roman"/>
          <w:sz w:val="28"/>
          <w:szCs w:val="28"/>
        </w:rPr>
        <w:t xml:space="preserve"> на основе коллегиального и свободного обсуждения</w:t>
      </w:r>
      <w:r w:rsidRPr="00BE0982">
        <w:rPr>
          <w:rFonts w:ascii="Times New Roman" w:hAnsi="Times New Roman" w:cs="Times New Roman"/>
          <w:sz w:val="28"/>
          <w:szCs w:val="28"/>
        </w:rPr>
        <w:t xml:space="preserve"> рассматриваются и </w:t>
      </w:r>
      <w:r>
        <w:rPr>
          <w:rFonts w:ascii="Times New Roman" w:hAnsi="Times New Roman" w:cs="Times New Roman"/>
          <w:sz w:val="28"/>
          <w:szCs w:val="28"/>
        </w:rPr>
        <w:t>решаются вопросы, отнесенные к полномочиям Думы района.</w:t>
      </w:r>
      <w:r w:rsidRPr="00BE0982">
        <w:rPr>
          <w:rFonts w:ascii="Times New Roman" w:hAnsi="Times New Roman" w:cs="Times New Roman"/>
          <w:sz w:val="28"/>
          <w:szCs w:val="28"/>
        </w:rPr>
        <w:t xml:space="preserve"> </w:t>
      </w:r>
    </w:p>
    <w:p w:rsidR="00C045BE" w:rsidRDefault="00C045BE" w:rsidP="00B705CE">
      <w:pPr>
        <w:spacing w:after="0" w:line="240" w:lineRule="auto"/>
        <w:ind w:firstLine="708"/>
        <w:jc w:val="both"/>
        <w:rPr>
          <w:rFonts w:ascii="Times New Roman" w:hAnsi="Times New Roman" w:cs="Times New Roman"/>
          <w:sz w:val="28"/>
          <w:szCs w:val="28"/>
        </w:rPr>
      </w:pPr>
      <w:r w:rsidRPr="00C045BE">
        <w:rPr>
          <w:rFonts w:ascii="Times New Roman" w:hAnsi="Times New Roman" w:cs="Times New Roman"/>
          <w:sz w:val="28"/>
          <w:szCs w:val="28"/>
        </w:rPr>
        <w:t xml:space="preserve">Спецификой работы представительного органа является принятие правовых актов, обеспечивающих устойчивое развитие экономики и социальной политики, </w:t>
      </w:r>
      <w:r w:rsidRPr="00C045BE">
        <w:rPr>
          <w:rFonts w:ascii="Times New Roman" w:hAnsi="Times New Roman" w:cs="Times New Roman"/>
          <w:sz w:val="28"/>
          <w:szCs w:val="28"/>
        </w:rPr>
        <w:lastRenderedPageBreak/>
        <w:t xml:space="preserve">являющихся основой эффективной жизнедеятельности, а также более полного и качественного удовлетворения запросов населения. </w:t>
      </w:r>
      <w:r>
        <w:rPr>
          <w:rFonts w:ascii="Times New Roman" w:hAnsi="Times New Roman" w:cs="Times New Roman"/>
          <w:sz w:val="28"/>
          <w:szCs w:val="28"/>
        </w:rPr>
        <w:t>Н</w:t>
      </w:r>
      <w:r w:rsidRPr="00D31554">
        <w:rPr>
          <w:rFonts w:ascii="Times New Roman" w:hAnsi="Times New Roman" w:cs="Times New Roman"/>
          <w:sz w:val="28"/>
          <w:szCs w:val="28"/>
        </w:rPr>
        <w:t>еизменное требование, предъявляемое к принимаемым правовым актам – это их соответствие Конституции Российской Федерации, федеральным и окружным законам, а также Уставу муниципального образования.</w:t>
      </w:r>
    </w:p>
    <w:p w:rsidR="00D73154" w:rsidRDefault="00D73154"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Думе района</w:t>
      </w:r>
      <w:r w:rsidRPr="00B61D67">
        <w:rPr>
          <w:rFonts w:ascii="Times New Roman" w:hAnsi="Times New Roman" w:cs="Times New Roman"/>
          <w:sz w:val="28"/>
          <w:szCs w:val="28"/>
        </w:rPr>
        <w:t xml:space="preserve"> </w:t>
      </w:r>
      <w:r w:rsidR="00674D59">
        <w:rPr>
          <w:rFonts w:ascii="Times New Roman" w:hAnsi="Times New Roman" w:cs="Times New Roman"/>
          <w:sz w:val="28"/>
          <w:szCs w:val="28"/>
        </w:rPr>
        <w:t>седьмого</w:t>
      </w:r>
      <w:r w:rsidR="00003725" w:rsidRPr="00003725">
        <w:rPr>
          <w:rFonts w:ascii="Times New Roman" w:hAnsi="Times New Roman" w:cs="Times New Roman"/>
          <w:sz w:val="28"/>
          <w:szCs w:val="28"/>
        </w:rPr>
        <w:t xml:space="preserve"> </w:t>
      </w:r>
      <w:r w:rsidR="00003725">
        <w:rPr>
          <w:rFonts w:ascii="Times New Roman" w:hAnsi="Times New Roman" w:cs="Times New Roman"/>
          <w:sz w:val="28"/>
          <w:szCs w:val="28"/>
        </w:rPr>
        <w:t xml:space="preserve">созыва </w:t>
      </w:r>
      <w:r w:rsidR="00CA7280">
        <w:rPr>
          <w:rFonts w:ascii="Times New Roman" w:hAnsi="Times New Roman" w:cs="Times New Roman"/>
          <w:sz w:val="28"/>
          <w:szCs w:val="28"/>
        </w:rPr>
        <w:t>осуществляли деятельность</w:t>
      </w:r>
      <w:r w:rsidRPr="00B61D67">
        <w:rPr>
          <w:rFonts w:ascii="Times New Roman" w:hAnsi="Times New Roman" w:cs="Times New Roman"/>
          <w:sz w:val="28"/>
          <w:szCs w:val="28"/>
        </w:rPr>
        <w:t xml:space="preserve"> 5 постоянных комиссий Думы района: </w:t>
      </w:r>
    </w:p>
    <w:p w:rsidR="00D73154" w:rsidRPr="000C743B" w:rsidRDefault="00D73154" w:rsidP="00B705CE">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планово-бюджетная</w:t>
      </w:r>
      <w:r>
        <w:rPr>
          <w:rFonts w:ascii="Times New Roman" w:hAnsi="Times New Roman" w:cs="Times New Roman"/>
          <w:sz w:val="28"/>
          <w:szCs w:val="28"/>
        </w:rPr>
        <w:t xml:space="preserve"> (председатель комиссии </w:t>
      </w:r>
      <w:r w:rsidR="00AA384E">
        <w:rPr>
          <w:rFonts w:ascii="Times New Roman" w:hAnsi="Times New Roman" w:cs="Times New Roman"/>
          <w:sz w:val="28"/>
          <w:szCs w:val="28"/>
        </w:rPr>
        <w:t>Данилова Елена Алексеевна</w:t>
      </w:r>
      <w:r>
        <w:rPr>
          <w:rFonts w:ascii="Times New Roman" w:hAnsi="Times New Roman" w:cs="Times New Roman"/>
          <w:sz w:val="28"/>
          <w:szCs w:val="28"/>
        </w:rPr>
        <w:t xml:space="preserve">, </w:t>
      </w:r>
      <w:r w:rsidRPr="00966C5A">
        <w:rPr>
          <w:rFonts w:ascii="Times New Roman" w:hAnsi="Times New Roman" w:cs="Times New Roman"/>
          <w:sz w:val="28"/>
          <w:szCs w:val="28"/>
        </w:rPr>
        <w:t>депу</w:t>
      </w:r>
      <w:r>
        <w:rPr>
          <w:rFonts w:ascii="Times New Roman" w:hAnsi="Times New Roman" w:cs="Times New Roman"/>
          <w:sz w:val="28"/>
          <w:szCs w:val="28"/>
        </w:rPr>
        <w:t xml:space="preserve">тат по избирательному округу № </w:t>
      </w:r>
      <w:r w:rsidR="00AA384E">
        <w:rPr>
          <w:rFonts w:ascii="Times New Roman" w:hAnsi="Times New Roman" w:cs="Times New Roman"/>
          <w:sz w:val="28"/>
          <w:szCs w:val="28"/>
        </w:rPr>
        <w:t>13</w:t>
      </w:r>
      <w:r>
        <w:rPr>
          <w:rFonts w:ascii="Times New Roman" w:hAnsi="Times New Roman" w:cs="Times New Roman"/>
          <w:sz w:val="28"/>
          <w:szCs w:val="28"/>
        </w:rPr>
        <w:t>)</w:t>
      </w:r>
      <w:r w:rsidRPr="000C743B">
        <w:rPr>
          <w:rFonts w:ascii="Times New Roman" w:hAnsi="Times New Roman" w:cs="Times New Roman"/>
          <w:sz w:val="28"/>
          <w:szCs w:val="28"/>
        </w:rPr>
        <w:t>;</w:t>
      </w:r>
    </w:p>
    <w:p w:rsidR="00D73154" w:rsidRPr="000C743B" w:rsidRDefault="00D73154" w:rsidP="00B705CE">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по вопросам социального развития</w:t>
      </w:r>
      <w:r>
        <w:rPr>
          <w:rFonts w:ascii="Times New Roman" w:hAnsi="Times New Roman" w:cs="Times New Roman"/>
          <w:sz w:val="28"/>
          <w:szCs w:val="28"/>
        </w:rPr>
        <w:t xml:space="preserve"> (</w:t>
      </w:r>
      <w:r w:rsidRPr="00966C5A">
        <w:rPr>
          <w:rFonts w:ascii="Times New Roman" w:hAnsi="Times New Roman" w:cs="Times New Roman"/>
          <w:sz w:val="28"/>
          <w:szCs w:val="28"/>
        </w:rPr>
        <w:t>председатель комиссии Астраханцев Павел Алексеевич, депутат по избирательному округу № 10</w:t>
      </w:r>
      <w:r>
        <w:rPr>
          <w:rFonts w:ascii="Times New Roman" w:hAnsi="Times New Roman" w:cs="Times New Roman"/>
          <w:sz w:val="28"/>
          <w:szCs w:val="28"/>
        </w:rPr>
        <w:t>)</w:t>
      </w:r>
      <w:r w:rsidRPr="00966C5A">
        <w:rPr>
          <w:rFonts w:ascii="Times New Roman" w:hAnsi="Times New Roman" w:cs="Times New Roman"/>
          <w:sz w:val="28"/>
          <w:szCs w:val="28"/>
        </w:rPr>
        <w:t>;</w:t>
      </w:r>
    </w:p>
    <w:p w:rsidR="00D73154" w:rsidRPr="000C743B" w:rsidRDefault="00D73154" w:rsidP="00B705CE">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xml:space="preserve">- по вопросам строительства, </w:t>
      </w:r>
      <w:r w:rsidR="00D80D9B">
        <w:rPr>
          <w:rFonts w:ascii="Times New Roman" w:hAnsi="Times New Roman" w:cs="Times New Roman"/>
          <w:sz w:val="28"/>
          <w:szCs w:val="28"/>
        </w:rPr>
        <w:t>жилищно-коммунального хозяйства</w:t>
      </w:r>
      <w:r w:rsidRPr="000C743B">
        <w:rPr>
          <w:rFonts w:ascii="Times New Roman" w:hAnsi="Times New Roman" w:cs="Times New Roman"/>
          <w:sz w:val="28"/>
          <w:szCs w:val="28"/>
        </w:rPr>
        <w:t>, транспорта и связи</w:t>
      </w:r>
      <w:r>
        <w:rPr>
          <w:rFonts w:ascii="Times New Roman" w:hAnsi="Times New Roman" w:cs="Times New Roman"/>
          <w:sz w:val="28"/>
          <w:szCs w:val="28"/>
        </w:rPr>
        <w:t xml:space="preserve"> (</w:t>
      </w:r>
      <w:r w:rsidRPr="00966C5A">
        <w:rPr>
          <w:rFonts w:ascii="Times New Roman" w:hAnsi="Times New Roman" w:cs="Times New Roman"/>
          <w:sz w:val="28"/>
          <w:szCs w:val="28"/>
        </w:rPr>
        <w:t xml:space="preserve">председатель комиссии </w:t>
      </w:r>
      <w:r w:rsidR="00AA384E">
        <w:rPr>
          <w:rFonts w:ascii="Times New Roman" w:hAnsi="Times New Roman" w:cs="Times New Roman"/>
          <w:sz w:val="28"/>
          <w:szCs w:val="28"/>
        </w:rPr>
        <w:t>Пархоменко Оксана Владимировна</w:t>
      </w:r>
      <w:r w:rsidRPr="00966C5A">
        <w:rPr>
          <w:rFonts w:ascii="Times New Roman" w:hAnsi="Times New Roman" w:cs="Times New Roman"/>
          <w:sz w:val="28"/>
          <w:szCs w:val="28"/>
        </w:rPr>
        <w:t xml:space="preserve">, депутат по избирательному округу № </w:t>
      </w:r>
      <w:r w:rsidR="00AA384E">
        <w:rPr>
          <w:rFonts w:ascii="Times New Roman" w:hAnsi="Times New Roman" w:cs="Times New Roman"/>
          <w:sz w:val="28"/>
          <w:szCs w:val="28"/>
        </w:rPr>
        <w:t>4</w:t>
      </w:r>
      <w:r>
        <w:rPr>
          <w:rFonts w:ascii="Times New Roman" w:hAnsi="Times New Roman" w:cs="Times New Roman"/>
          <w:sz w:val="28"/>
          <w:szCs w:val="28"/>
        </w:rPr>
        <w:t>)</w:t>
      </w:r>
      <w:r w:rsidRPr="000C743B">
        <w:rPr>
          <w:rFonts w:ascii="Times New Roman" w:hAnsi="Times New Roman" w:cs="Times New Roman"/>
          <w:sz w:val="28"/>
          <w:szCs w:val="28"/>
        </w:rPr>
        <w:t xml:space="preserve">; </w:t>
      </w:r>
    </w:p>
    <w:p w:rsidR="00D73154" w:rsidRPr="000C743B" w:rsidRDefault="00D73154" w:rsidP="00B705CE">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по развитию сельского</w:t>
      </w:r>
      <w:r>
        <w:rPr>
          <w:rFonts w:ascii="Times New Roman" w:hAnsi="Times New Roman" w:cs="Times New Roman"/>
          <w:sz w:val="28"/>
          <w:szCs w:val="28"/>
        </w:rPr>
        <w:t xml:space="preserve"> хозяйства, малого и среднего </w:t>
      </w:r>
      <w:r w:rsidRPr="000C743B">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w:t>
      </w:r>
      <w:r w:rsidRPr="00966C5A">
        <w:rPr>
          <w:rFonts w:ascii="Times New Roman" w:hAnsi="Times New Roman" w:cs="Times New Roman"/>
          <w:sz w:val="28"/>
          <w:szCs w:val="28"/>
        </w:rPr>
        <w:t>председатель комиссии Захаров Пётр Николаевич, депутат по избирательно</w:t>
      </w:r>
      <w:r>
        <w:rPr>
          <w:rFonts w:ascii="Times New Roman" w:hAnsi="Times New Roman" w:cs="Times New Roman"/>
          <w:sz w:val="28"/>
          <w:szCs w:val="28"/>
        </w:rPr>
        <w:t xml:space="preserve">му округу № </w:t>
      </w:r>
      <w:r w:rsidR="00AA384E">
        <w:rPr>
          <w:rFonts w:ascii="Times New Roman" w:hAnsi="Times New Roman" w:cs="Times New Roman"/>
          <w:sz w:val="28"/>
          <w:szCs w:val="28"/>
        </w:rPr>
        <w:t>9</w:t>
      </w:r>
      <w:r>
        <w:rPr>
          <w:rFonts w:ascii="Times New Roman" w:hAnsi="Times New Roman" w:cs="Times New Roman"/>
          <w:sz w:val="28"/>
          <w:szCs w:val="28"/>
        </w:rPr>
        <w:t>)</w:t>
      </w:r>
      <w:r w:rsidRPr="000C743B">
        <w:rPr>
          <w:rFonts w:ascii="Times New Roman" w:hAnsi="Times New Roman" w:cs="Times New Roman"/>
          <w:sz w:val="28"/>
          <w:szCs w:val="28"/>
        </w:rPr>
        <w:t>;</w:t>
      </w:r>
    </w:p>
    <w:p w:rsidR="00D73154" w:rsidRDefault="00D73154" w:rsidP="00B705CE">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мандатная комиссия</w:t>
      </w:r>
      <w:r>
        <w:rPr>
          <w:rFonts w:ascii="Times New Roman" w:hAnsi="Times New Roman" w:cs="Times New Roman"/>
          <w:sz w:val="28"/>
          <w:szCs w:val="28"/>
        </w:rPr>
        <w:t xml:space="preserve"> (</w:t>
      </w:r>
      <w:r w:rsidRPr="00966C5A">
        <w:rPr>
          <w:rFonts w:ascii="Times New Roman" w:hAnsi="Times New Roman" w:cs="Times New Roman"/>
          <w:sz w:val="28"/>
          <w:szCs w:val="28"/>
        </w:rPr>
        <w:t>председатель комиссии</w:t>
      </w:r>
      <w:r>
        <w:rPr>
          <w:rFonts w:ascii="Times New Roman" w:hAnsi="Times New Roman" w:cs="Times New Roman"/>
          <w:sz w:val="28"/>
          <w:szCs w:val="28"/>
        </w:rPr>
        <w:t xml:space="preserve"> </w:t>
      </w:r>
      <w:r w:rsidR="00AA384E">
        <w:rPr>
          <w:rFonts w:ascii="Times New Roman" w:hAnsi="Times New Roman" w:cs="Times New Roman"/>
          <w:sz w:val="28"/>
          <w:szCs w:val="28"/>
        </w:rPr>
        <w:t>Маннинен Анастасия Валерьевна</w:t>
      </w:r>
      <w:r>
        <w:rPr>
          <w:rFonts w:ascii="Times New Roman" w:hAnsi="Times New Roman" w:cs="Times New Roman"/>
          <w:sz w:val="28"/>
          <w:szCs w:val="28"/>
        </w:rPr>
        <w:t xml:space="preserve">, </w:t>
      </w:r>
      <w:r w:rsidRPr="00966C5A">
        <w:rPr>
          <w:rFonts w:ascii="Times New Roman" w:hAnsi="Times New Roman" w:cs="Times New Roman"/>
          <w:sz w:val="28"/>
          <w:szCs w:val="28"/>
        </w:rPr>
        <w:t>депу</w:t>
      </w:r>
      <w:r>
        <w:rPr>
          <w:rFonts w:ascii="Times New Roman" w:hAnsi="Times New Roman" w:cs="Times New Roman"/>
          <w:sz w:val="28"/>
          <w:szCs w:val="28"/>
        </w:rPr>
        <w:t xml:space="preserve">тат по избирательному округу № </w:t>
      </w:r>
      <w:r w:rsidR="00AA384E">
        <w:rPr>
          <w:rFonts w:ascii="Times New Roman" w:hAnsi="Times New Roman" w:cs="Times New Roman"/>
          <w:sz w:val="28"/>
          <w:szCs w:val="28"/>
        </w:rPr>
        <w:t>11</w:t>
      </w:r>
      <w:r>
        <w:rPr>
          <w:rFonts w:ascii="Times New Roman" w:hAnsi="Times New Roman" w:cs="Times New Roman"/>
          <w:sz w:val="28"/>
          <w:szCs w:val="28"/>
        </w:rPr>
        <w:t>).</w:t>
      </w:r>
    </w:p>
    <w:p w:rsidR="00CD09A4" w:rsidRDefault="00CD09A4" w:rsidP="00B705CE">
      <w:pPr>
        <w:spacing w:after="0" w:line="240" w:lineRule="auto"/>
        <w:ind w:firstLine="709"/>
        <w:jc w:val="both"/>
        <w:rPr>
          <w:rFonts w:ascii="Times New Roman" w:hAnsi="Times New Roman" w:cs="Times New Roman"/>
          <w:sz w:val="28"/>
          <w:szCs w:val="28"/>
        </w:rPr>
      </w:pPr>
      <w:r w:rsidRPr="00024336">
        <w:rPr>
          <w:rFonts w:ascii="Times New Roman" w:hAnsi="Times New Roman" w:cs="Times New Roman"/>
          <w:sz w:val="28"/>
          <w:szCs w:val="28"/>
        </w:rPr>
        <w:t>В отчетном периоде было организовано и проведено 7 заседаний Думы района</w:t>
      </w:r>
      <w:r w:rsidR="00674D59">
        <w:rPr>
          <w:rFonts w:ascii="Times New Roman" w:hAnsi="Times New Roman" w:cs="Times New Roman"/>
          <w:sz w:val="28"/>
          <w:szCs w:val="28"/>
        </w:rPr>
        <w:t>: 6 очередных и 1</w:t>
      </w:r>
      <w:r>
        <w:rPr>
          <w:rFonts w:ascii="Times New Roman" w:hAnsi="Times New Roman" w:cs="Times New Roman"/>
          <w:sz w:val="28"/>
          <w:szCs w:val="28"/>
        </w:rPr>
        <w:t xml:space="preserve"> внеочередное заседание</w:t>
      </w:r>
      <w:r w:rsidR="00674D59">
        <w:rPr>
          <w:rFonts w:ascii="Times New Roman" w:hAnsi="Times New Roman" w:cs="Times New Roman"/>
          <w:sz w:val="28"/>
          <w:szCs w:val="28"/>
        </w:rPr>
        <w:t>;</w:t>
      </w:r>
      <w:r w:rsidRPr="00024336">
        <w:rPr>
          <w:rFonts w:ascii="Times New Roman" w:hAnsi="Times New Roman" w:cs="Times New Roman"/>
          <w:sz w:val="28"/>
          <w:szCs w:val="28"/>
        </w:rPr>
        <w:t xml:space="preserve"> 7 совместных заседаний постоянных комиссий Думы района</w:t>
      </w:r>
      <w:r>
        <w:rPr>
          <w:rFonts w:ascii="Times New Roman" w:hAnsi="Times New Roman" w:cs="Times New Roman"/>
          <w:sz w:val="28"/>
          <w:szCs w:val="28"/>
        </w:rPr>
        <w:t>.</w:t>
      </w:r>
    </w:p>
    <w:p w:rsidR="00CD09A4" w:rsidRDefault="00CA728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Правовое, организационное, материально-техническое, </w:t>
      </w:r>
      <w:r w:rsidRPr="00024336">
        <w:rPr>
          <w:rFonts w:ascii="Times New Roman" w:hAnsi="Times New Roman" w:cs="Times New Roman"/>
          <w:sz w:val="28"/>
          <w:szCs w:val="28"/>
        </w:rPr>
        <w:t>информационное и иное обеспечение деятельности Думы района, ее постоянных комиссий осуществлял аппарат Думы района</w:t>
      </w:r>
      <w:r w:rsidR="00CD09A4">
        <w:rPr>
          <w:rFonts w:ascii="Times New Roman" w:hAnsi="Times New Roman" w:cs="Times New Roman"/>
          <w:sz w:val="28"/>
          <w:szCs w:val="28"/>
        </w:rPr>
        <w:t>, который</w:t>
      </w:r>
      <w:r w:rsidR="00CD09A4" w:rsidRPr="00CD09A4">
        <w:rPr>
          <w:rFonts w:ascii="Times New Roman" w:hAnsi="Times New Roman" w:cs="Times New Roman"/>
          <w:sz w:val="28"/>
          <w:szCs w:val="28"/>
        </w:rPr>
        <w:t xml:space="preserve"> является постоянно действующим органом Думы Ханты-Мансийского района, созданным без ограничения срока полномочий.</w:t>
      </w:r>
    </w:p>
    <w:p w:rsidR="00CD09A4" w:rsidRDefault="00CD09A4"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структуру аппарата Думы района входит три отдела:</w:t>
      </w:r>
    </w:p>
    <w:p w:rsidR="00CD09A4" w:rsidRPr="00CD09A4" w:rsidRDefault="00CD09A4" w:rsidP="00B705CE">
      <w:pPr>
        <w:tabs>
          <w:tab w:val="left" w:pos="972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экспертно-правовой отдел;</w:t>
      </w:r>
    </w:p>
    <w:p w:rsidR="00CD09A4" w:rsidRPr="00CD09A4" w:rsidRDefault="00CD09A4" w:rsidP="00B705CE">
      <w:pPr>
        <w:tabs>
          <w:tab w:val="left" w:pos="9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CD09A4">
        <w:rPr>
          <w:rFonts w:ascii="Times New Roman" w:hAnsi="Times New Roman" w:cs="Times New Roman"/>
          <w:sz w:val="28"/>
          <w:szCs w:val="28"/>
        </w:rPr>
        <w:t>тдел по взаимодействию с органами местного самоуправления и депутатами</w:t>
      </w:r>
      <w:r>
        <w:rPr>
          <w:rFonts w:ascii="Times New Roman" w:hAnsi="Times New Roman" w:cs="Times New Roman"/>
          <w:sz w:val="28"/>
          <w:szCs w:val="28"/>
        </w:rPr>
        <w:t xml:space="preserve"> Думы Ханты-Мансийского района;</w:t>
      </w:r>
    </w:p>
    <w:p w:rsidR="00CD09A4" w:rsidRDefault="00CD09A4" w:rsidP="00B705CE">
      <w:pPr>
        <w:tabs>
          <w:tab w:val="left" w:pos="972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о</w:t>
      </w:r>
      <w:r w:rsidRPr="00CD09A4">
        <w:rPr>
          <w:rFonts w:ascii="Times New Roman" w:hAnsi="Times New Roman" w:cs="Times New Roman"/>
          <w:sz w:val="28"/>
          <w:szCs w:val="28"/>
        </w:rPr>
        <w:t xml:space="preserve">тдел кадровой работы и документооборота. </w:t>
      </w:r>
    </w:p>
    <w:p w:rsidR="00CD09A4" w:rsidRPr="00CD09A4" w:rsidRDefault="00CD09A4" w:rsidP="00B705CE">
      <w:pPr>
        <w:tabs>
          <w:tab w:val="left" w:pos="9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2022 году из структуры аппарата была исключена должность муниципальной службы </w:t>
      </w:r>
      <w:r w:rsidR="00B705CE">
        <w:rPr>
          <w:rFonts w:ascii="Times New Roman" w:hAnsi="Times New Roman" w:cs="Times New Roman"/>
          <w:sz w:val="28"/>
          <w:szCs w:val="28"/>
        </w:rPr>
        <w:t>–</w:t>
      </w:r>
      <w:r>
        <w:rPr>
          <w:rFonts w:ascii="Times New Roman" w:hAnsi="Times New Roman" w:cs="Times New Roman"/>
          <w:sz w:val="28"/>
          <w:szCs w:val="28"/>
        </w:rPr>
        <w:t xml:space="preserve"> руководитель аппарата Думы района, а также </w:t>
      </w:r>
      <w:r w:rsidRPr="00CD09A4">
        <w:rPr>
          <w:rFonts w:ascii="Times New Roman" w:hAnsi="Times New Roman" w:cs="Times New Roman"/>
          <w:sz w:val="28"/>
          <w:szCs w:val="28"/>
        </w:rPr>
        <w:t>должность, не отнесенн</w:t>
      </w:r>
      <w:r>
        <w:rPr>
          <w:rFonts w:ascii="Times New Roman" w:hAnsi="Times New Roman" w:cs="Times New Roman"/>
          <w:sz w:val="28"/>
          <w:szCs w:val="28"/>
        </w:rPr>
        <w:t>ая</w:t>
      </w:r>
      <w:r w:rsidRPr="00CD09A4">
        <w:rPr>
          <w:rFonts w:ascii="Times New Roman" w:hAnsi="Times New Roman" w:cs="Times New Roman"/>
          <w:sz w:val="28"/>
          <w:szCs w:val="28"/>
        </w:rPr>
        <w:t xml:space="preserve"> к должностям муниципальной службы</w:t>
      </w:r>
      <w:r>
        <w:rPr>
          <w:rFonts w:ascii="Times New Roman" w:hAnsi="Times New Roman" w:cs="Times New Roman"/>
          <w:sz w:val="28"/>
          <w:szCs w:val="28"/>
        </w:rPr>
        <w:t xml:space="preserve"> – эксперт отдела </w:t>
      </w:r>
      <w:r w:rsidRPr="00CD09A4">
        <w:rPr>
          <w:rFonts w:ascii="Times New Roman" w:hAnsi="Times New Roman" w:cs="Times New Roman"/>
          <w:sz w:val="28"/>
          <w:szCs w:val="28"/>
        </w:rPr>
        <w:t>по взаимодействию с органами местного самоуправления и депутатами</w:t>
      </w:r>
      <w:r>
        <w:rPr>
          <w:rFonts w:ascii="Times New Roman" w:hAnsi="Times New Roman" w:cs="Times New Roman"/>
          <w:sz w:val="28"/>
          <w:szCs w:val="28"/>
        </w:rPr>
        <w:t xml:space="preserve"> Думы Ханты-Мансийского района.</w:t>
      </w:r>
    </w:p>
    <w:p w:rsidR="00CD09A4" w:rsidRPr="00CD09A4" w:rsidRDefault="00CD09A4" w:rsidP="00B705CE">
      <w:pPr>
        <w:pStyle w:val="ConsPlusNormal"/>
        <w:ind w:firstLine="708"/>
        <w:jc w:val="both"/>
        <w:rPr>
          <w:rFonts w:ascii="Times New Roman" w:hAnsi="Times New Roman"/>
          <w:sz w:val="28"/>
          <w:szCs w:val="28"/>
          <w:u w:val="single"/>
        </w:rPr>
      </w:pPr>
      <w:r w:rsidRPr="00CD09A4">
        <w:rPr>
          <w:rFonts w:ascii="Times New Roman" w:hAnsi="Times New Roman" w:cs="Times New Roman"/>
          <w:sz w:val="28"/>
          <w:szCs w:val="28"/>
        </w:rPr>
        <w:t xml:space="preserve">В отчетном периоде в соответствии с Федеральным законом от 02.03.2007 № 25-ФЗ «О муниципальной службе в Российской Федерации», </w:t>
      </w:r>
      <w:r w:rsidRPr="00CD09A4">
        <w:rPr>
          <w:rFonts w:ascii="Times New Roman" w:hAnsi="Times New Roman"/>
          <w:sz w:val="28"/>
          <w:szCs w:val="28"/>
        </w:rPr>
        <w:t xml:space="preserve">прошли дополнительное профессиональное образование 3 человека. </w:t>
      </w:r>
    </w:p>
    <w:p w:rsidR="00CD09A4" w:rsidRPr="009F78B0" w:rsidRDefault="00CD09A4" w:rsidP="00B705CE">
      <w:pPr>
        <w:autoSpaceDE w:val="0"/>
        <w:autoSpaceDN w:val="0"/>
        <w:adjustRightInd w:val="0"/>
        <w:spacing w:after="0" w:line="240" w:lineRule="auto"/>
        <w:ind w:firstLine="708"/>
        <w:jc w:val="both"/>
        <w:rPr>
          <w:rFonts w:ascii="Times New Roman" w:hAnsi="Times New Roman"/>
          <w:sz w:val="28"/>
          <w:szCs w:val="28"/>
        </w:rPr>
      </w:pPr>
      <w:r w:rsidRPr="009F78B0">
        <w:rPr>
          <w:rFonts w:ascii="Times New Roman" w:hAnsi="Times New Roman"/>
          <w:sz w:val="28"/>
          <w:szCs w:val="28"/>
        </w:rPr>
        <w:t xml:space="preserve">Повышение квалификации по теме: </w:t>
      </w:r>
    </w:p>
    <w:p w:rsidR="00CD09A4" w:rsidRPr="009F78B0" w:rsidRDefault="00CD09A4" w:rsidP="00B705CE">
      <w:pPr>
        <w:autoSpaceDE w:val="0"/>
        <w:autoSpaceDN w:val="0"/>
        <w:adjustRightInd w:val="0"/>
        <w:spacing w:after="0" w:line="240" w:lineRule="auto"/>
        <w:ind w:firstLine="708"/>
        <w:jc w:val="both"/>
        <w:rPr>
          <w:rFonts w:ascii="Times New Roman" w:hAnsi="Times New Roman"/>
          <w:sz w:val="28"/>
          <w:szCs w:val="28"/>
        </w:rPr>
      </w:pPr>
      <w:r w:rsidRPr="009F78B0">
        <w:rPr>
          <w:rFonts w:ascii="Times New Roman" w:hAnsi="Times New Roman"/>
          <w:sz w:val="28"/>
          <w:szCs w:val="28"/>
        </w:rPr>
        <w:t>За счет квоты ХМАО</w:t>
      </w:r>
      <w:r w:rsidR="00B705CE" w:rsidRPr="009F78B0">
        <w:rPr>
          <w:rFonts w:ascii="Times New Roman" w:hAnsi="Times New Roman"/>
          <w:sz w:val="28"/>
          <w:szCs w:val="28"/>
        </w:rPr>
        <w:t xml:space="preserve"> – </w:t>
      </w:r>
      <w:r w:rsidRPr="009F78B0">
        <w:rPr>
          <w:rFonts w:ascii="Times New Roman" w:hAnsi="Times New Roman"/>
          <w:sz w:val="28"/>
          <w:szCs w:val="28"/>
        </w:rPr>
        <w:t>Югры: «Основы и порядок ве</w:t>
      </w:r>
      <w:r w:rsidR="007070E9" w:rsidRPr="009F78B0">
        <w:rPr>
          <w:rFonts w:ascii="Times New Roman" w:hAnsi="Times New Roman"/>
          <w:sz w:val="28"/>
          <w:szCs w:val="28"/>
        </w:rPr>
        <w:t>дения проектной деятельности» (</w:t>
      </w:r>
      <w:r w:rsidRPr="009F78B0">
        <w:rPr>
          <w:rFonts w:ascii="Times New Roman" w:hAnsi="Times New Roman"/>
          <w:sz w:val="28"/>
          <w:szCs w:val="28"/>
        </w:rPr>
        <w:t>24 ч</w:t>
      </w:r>
      <w:r w:rsidR="00B705CE" w:rsidRPr="009F78B0">
        <w:rPr>
          <w:rFonts w:ascii="Times New Roman" w:hAnsi="Times New Roman"/>
          <w:sz w:val="28"/>
          <w:szCs w:val="28"/>
        </w:rPr>
        <w:t>аса</w:t>
      </w:r>
      <w:r w:rsidR="007070E9" w:rsidRPr="009F78B0">
        <w:rPr>
          <w:rFonts w:ascii="Times New Roman" w:hAnsi="Times New Roman"/>
          <w:sz w:val="28"/>
          <w:szCs w:val="28"/>
        </w:rPr>
        <w:t>)</w:t>
      </w:r>
      <w:r w:rsidRPr="009F78B0">
        <w:rPr>
          <w:rFonts w:ascii="Times New Roman" w:hAnsi="Times New Roman"/>
          <w:sz w:val="28"/>
          <w:szCs w:val="28"/>
        </w:rPr>
        <w:t xml:space="preserve"> </w:t>
      </w:r>
      <w:r w:rsidR="009F78B0">
        <w:rPr>
          <w:rFonts w:ascii="Times New Roman" w:hAnsi="Times New Roman"/>
          <w:sz w:val="28"/>
          <w:szCs w:val="28"/>
        </w:rPr>
        <w:t>–</w:t>
      </w:r>
      <w:r w:rsidRPr="009F78B0">
        <w:rPr>
          <w:rFonts w:ascii="Times New Roman" w:hAnsi="Times New Roman"/>
          <w:sz w:val="28"/>
          <w:szCs w:val="28"/>
        </w:rPr>
        <w:t xml:space="preserve"> 1 человек; «Информационная политика и цифровые технологи</w:t>
      </w:r>
      <w:r w:rsidR="009F78B0">
        <w:rPr>
          <w:rFonts w:ascii="Times New Roman" w:hAnsi="Times New Roman"/>
          <w:sz w:val="28"/>
          <w:szCs w:val="28"/>
        </w:rPr>
        <w:t>и в муниципальном управлении» (</w:t>
      </w:r>
      <w:r w:rsidRPr="009F78B0">
        <w:rPr>
          <w:rFonts w:ascii="Times New Roman" w:hAnsi="Times New Roman"/>
          <w:sz w:val="28"/>
          <w:szCs w:val="28"/>
        </w:rPr>
        <w:t>24 часа</w:t>
      </w:r>
      <w:r w:rsidR="009F78B0">
        <w:rPr>
          <w:rFonts w:ascii="Times New Roman" w:hAnsi="Times New Roman"/>
          <w:sz w:val="28"/>
          <w:szCs w:val="28"/>
        </w:rPr>
        <w:t>)</w:t>
      </w:r>
      <w:r w:rsidRPr="009F78B0">
        <w:rPr>
          <w:rFonts w:ascii="Times New Roman" w:hAnsi="Times New Roman"/>
          <w:sz w:val="28"/>
          <w:szCs w:val="28"/>
        </w:rPr>
        <w:t xml:space="preserve"> </w:t>
      </w:r>
      <w:r w:rsidR="009F78B0">
        <w:rPr>
          <w:rFonts w:ascii="Times New Roman" w:hAnsi="Times New Roman"/>
          <w:sz w:val="28"/>
          <w:szCs w:val="28"/>
        </w:rPr>
        <w:t>–</w:t>
      </w:r>
      <w:r w:rsidRPr="009F78B0">
        <w:rPr>
          <w:rFonts w:ascii="Times New Roman" w:hAnsi="Times New Roman"/>
          <w:sz w:val="28"/>
          <w:szCs w:val="28"/>
        </w:rPr>
        <w:t xml:space="preserve"> 1 человек; </w:t>
      </w:r>
    </w:p>
    <w:p w:rsidR="00CD09A4" w:rsidRPr="009F78B0" w:rsidRDefault="00CD09A4" w:rsidP="00B705CE">
      <w:pPr>
        <w:autoSpaceDE w:val="0"/>
        <w:autoSpaceDN w:val="0"/>
        <w:adjustRightInd w:val="0"/>
        <w:spacing w:after="0" w:line="240" w:lineRule="auto"/>
        <w:ind w:firstLine="708"/>
        <w:jc w:val="both"/>
        <w:rPr>
          <w:rFonts w:ascii="Times New Roman" w:hAnsi="Times New Roman"/>
          <w:sz w:val="28"/>
          <w:szCs w:val="28"/>
        </w:rPr>
      </w:pPr>
      <w:r w:rsidRPr="009F78B0">
        <w:rPr>
          <w:rFonts w:ascii="Times New Roman" w:hAnsi="Times New Roman"/>
          <w:sz w:val="28"/>
          <w:szCs w:val="28"/>
        </w:rPr>
        <w:lastRenderedPageBreak/>
        <w:t xml:space="preserve">По муниципальным контрактам: «Основы противодействия коррупции, профилактика коррупционных правонарушений» </w:t>
      </w:r>
      <w:r w:rsidR="009F78B0">
        <w:rPr>
          <w:rFonts w:ascii="Times New Roman" w:hAnsi="Times New Roman"/>
          <w:sz w:val="28"/>
          <w:szCs w:val="28"/>
        </w:rPr>
        <w:t>(</w:t>
      </w:r>
      <w:r w:rsidR="00B705CE" w:rsidRPr="009F78B0">
        <w:rPr>
          <w:rFonts w:ascii="Times New Roman" w:hAnsi="Times New Roman"/>
          <w:sz w:val="28"/>
          <w:szCs w:val="28"/>
        </w:rPr>
        <w:t>72 часа</w:t>
      </w:r>
      <w:r w:rsidR="009F78B0">
        <w:rPr>
          <w:rFonts w:ascii="Times New Roman" w:hAnsi="Times New Roman"/>
          <w:sz w:val="28"/>
          <w:szCs w:val="28"/>
        </w:rPr>
        <w:t>)</w:t>
      </w:r>
      <w:r w:rsidR="00B705CE" w:rsidRPr="009F78B0">
        <w:rPr>
          <w:rFonts w:ascii="Times New Roman" w:hAnsi="Times New Roman"/>
          <w:sz w:val="28"/>
          <w:szCs w:val="28"/>
        </w:rPr>
        <w:t xml:space="preserve"> </w:t>
      </w:r>
      <w:r w:rsidR="009F78B0">
        <w:rPr>
          <w:rFonts w:ascii="Times New Roman" w:hAnsi="Times New Roman"/>
          <w:sz w:val="28"/>
          <w:szCs w:val="28"/>
        </w:rPr>
        <w:t>–</w:t>
      </w:r>
      <w:r w:rsidRPr="009F78B0">
        <w:rPr>
          <w:rFonts w:ascii="Times New Roman" w:hAnsi="Times New Roman"/>
          <w:sz w:val="28"/>
          <w:szCs w:val="28"/>
        </w:rPr>
        <w:t xml:space="preserve"> 2 человека;</w:t>
      </w:r>
    </w:p>
    <w:p w:rsidR="00CD09A4" w:rsidRPr="009F78B0" w:rsidRDefault="00CD09A4" w:rsidP="00B705CE">
      <w:pPr>
        <w:autoSpaceDE w:val="0"/>
        <w:autoSpaceDN w:val="0"/>
        <w:adjustRightInd w:val="0"/>
        <w:spacing w:after="0" w:line="240" w:lineRule="auto"/>
        <w:ind w:firstLine="708"/>
        <w:jc w:val="both"/>
        <w:rPr>
          <w:rFonts w:ascii="Times New Roman" w:hAnsi="Times New Roman"/>
          <w:sz w:val="28"/>
          <w:szCs w:val="28"/>
        </w:rPr>
      </w:pPr>
      <w:r w:rsidRPr="009F78B0">
        <w:rPr>
          <w:rFonts w:ascii="Times New Roman" w:hAnsi="Times New Roman"/>
          <w:sz w:val="28"/>
          <w:szCs w:val="28"/>
        </w:rPr>
        <w:t>Сведения о проведении квалификационных экзаменов и присвоении классных чинов муниципальным служащим:</w:t>
      </w:r>
    </w:p>
    <w:p w:rsidR="00CD09A4" w:rsidRPr="009F78B0" w:rsidRDefault="00CD09A4" w:rsidP="00B705CE">
      <w:pPr>
        <w:autoSpaceDE w:val="0"/>
        <w:autoSpaceDN w:val="0"/>
        <w:adjustRightInd w:val="0"/>
        <w:spacing w:after="0" w:line="240" w:lineRule="auto"/>
        <w:ind w:firstLine="708"/>
        <w:jc w:val="both"/>
        <w:rPr>
          <w:rFonts w:ascii="Times New Roman" w:hAnsi="Times New Roman"/>
          <w:sz w:val="28"/>
          <w:szCs w:val="28"/>
        </w:rPr>
      </w:pPr>
      <w:r w:rsidRPr="009F78B0">
        <w:rPr>
          <w:rFonts w:ascii="Times New Roman" w:hAnsi="Times New Roman"/>
          <w:sz w:val="28"/>
          <w:szCs w:val="28"/>
        </w:rPr>
        <w:t>В 2022 году присвоены кл</w:t>
      </w:r>
      <w:r w:rsidR="00674D59">
        <w:rPr>
          <w:rFonts w:ascii="Times New Roman" w:hAnsi="Times New Roman"/>
          <w:sz w:val="28"/>
          <w:szCs w:val="28"/>
        </w:rPr>
        <w:t>ассные чины</w:t>
      </w:r>
      <w:r w:rsidRPr="009F78B0">
        <w:rPr>
          <w:rFonts w:ascii="Times New Roman" w:hAnsi="Times New Roman"/>
          <w:sz w:val="28"/>
          <w:szCs w:val="28"/>
        </w:rPr>
        <w:t xml:space="preserve"> 2 муниципальным служащим аппарата Думы Ханты-Мансийского района: при назначении на более высокую должность муниципальной службы: «Муниципальный советник 3 класса» (категория группы «главные) с 11.05.2022, первый классный чин «Советник муниципальной службы 3 класса» с 25.07.2022 .</w:t>
      </w:r>
    </w:p>
    <w:p w:rsidR="00CD09A4" w:rsidRDefault="00CD09A4" w:rsidP="00B705CE">
      <w:pPr>
        <w:spacing w:after="0" w:line="240" w:lineRule="auto"/>
        <w:ind w:firstLine="708"/>
        <w:jc w:val="both"/>
        <w:rPr>
          <w:rFonts w:ascii="Times New Roman" w:hAnsi="Times New Roman"/>
          <w:sz w:val="28"/>
          <w:szCs w:val="28"/>
        </w:rPr>
      </w:pPr>
      <w:r w:rsidRPr="00CD09A4">
        <w:rPr>
          <w:rFonts w:ascii="Times New Roman" w:hAnsi="Times New Roman"/>
          <w:sz w:val="28"/>
          <w:szCs w:val="28"/>
        </w:rPr>
        <w:t>В соответствии с Положением о проведении аттестации муниципальных служащих органов местного самоуправления Ханты-Мансийского района, утвержденным решением Думы Ханты-Мансийского района от 17.03.2017 № 121</w:t>
      </w:r>
      <w:r w:rsidR="00674D59">
        <w:rPr>
          <w:rFonts w:ascii="Times New Roman" w:hAnsi="Times New Roman"/>
          <w:sz w:val="28"/>
          <w:szCs w:val="28"/>
        </w:rPr>
        <w:t>,</w:t>
      </w:r>
      <w:r w:rsidRPr="00CD09A4">
        <w:rPr>
          <w:rFonts w:ascii="Times New Roman" w:hAnsi="Times New Roman"/>
          <w:sz w:val="28"/>
          <w:szCs w:val="28"/>
        </w:rPr>
        <w:t xml:space="preserve"> прошли очередную аттестацию 2 муниципальных служащих.</w:t>
      </w:r>
    </w:p>
    <w:p w:rsidR="00705644" w:rsidRPr="00705644" w:rsidRDefault="00705644" w:rsidP="00B705CE">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Аппарат Думы Ханты-Мансийского района в своей деятельности </w:t>
      </w:r>
      <w:r w:rsidRPr="009F78B0">
        <w:rPr>
          <w:rFonts w:ascii="Times New Roman" w:hAnsi="Times New Roman" w:cs="Times New Roman"/>
          <w:sz w:val="28"/>
          <w:szCs w:val="28"/>
        </w:rPr>
        <w:t>ис</w:t>
      </w:r>
      <w:r w:rsidR="007070E9" w:rsidRPr="009F78B0">
        <w:rPr>
          <w:rFonts w:ascii="Times New Roman" w:hAnsi="Times New Roman" w:cs="Times New Roman"/>
          <w:sz w:val="28"/>
          <w:szCs w:val="28"/>
        </w:rPr>
        <w:t>п</w:t>
      </w:r>
      <w:r w:rsidRPr="009F78B0">
        <w:rPr>
          <w:rFonts w:ascii="Times New Roman" w:hAnsi="Times New Roman" w:cs="Times New Roman"/>
          <w:sz w:val="28"/>
          <w:szCs w:val="28"/>
        </w:rPr>
        <w:t xml:space="preserve">ользует </w:t>
      </w:r>
      <w:r>
        <w:rPr>
          <w:rFonts w:ascii="Times New Roman" w:hAnsi="Times New Roman" w:cs="Times New Roman"/>
          <w:sz w:val="28"/>
          <w:szCs w:val="28"/>
        </w:rPr>
        <w:t xml:space="preserve">такие программы как </w:t>
      </w:r>
      <w:r w:rsidR="009F78B0">
        <w:rPr>
          <w:rFonts w:ascii="Times New Roman" w:hAnsi="Times New Roman" w:cs="Times New Roman"/>
          <w:sz w:val="28"/>
          <w:szCs w:val="28"/>
        </w:rPr>
        <w:t>программа Контур-Персонал «</w:t>
      </w:r>
      <w:r w:rsidRPr="00705644">
        <w:rPr>
          <w:rFonts w:ascii="Times New Roman" w:hAnsi="Times New Roman" w:cs="Times New Roman"/>
          <w:sz w:val="28"/>
          <w:szCs w:val="28"/>
        </w:rPr>
        <w:t xml:space="preserve">Государственная  и </w:t>
      </w:r>
      <w:r>
        <w:rPr>
          <w:rFonts w:ascii="Times New Roman" w:hAnsi="Times New Roman" w:cs="Times New Roman"/>
          <w:sz w:val="28"/>
          <w:szCs w:val="28"/>
        </w:rPr>
        <w:t>м</w:t>
      </w:r>
      <w:r w:rsidRPr="00705644">
        <w:rPr>
          <w:rFonts w:ascii="Times New Roman" w:hAnsi="Times New Roman" w:cs="Times New Roman"/>
          <w:sz w:val="28"/>
          <w:szCs w:val="28"/>
        </w:rPr>
        <w:t>униципальная служба</w:t>
      </w:r>
      <w:r w:rsidR="009F78B0">
        <w:rPr>
          <w:rFonts w:ascii="Times New Roman" w:hAnsi="Times New Roman" w:cs="Times New Roman"/>
          <w:sz w:val="28"/>
          <w:szCs w:val="28"/>
        </w:rPr>
        <w:t>»</w:t>
      </w:r>
      <w:r w:rsidRPr="00705644">
        <w:rPr>
          <w:rFonts w:ascii="Times New Roman" w:hAnsi="Times New Roman" w:cs="Times New Roman"/>
          <w:sz w:val="28"/>
          <w:szCs w:val="28"/>
        </w:rPr>
        <w:t>, эле</w:t>
      </w:r>
      <w:r w:rsidR="009F78B0">
        <w:rPr>
          <w:rFonts w:ascii="Times New Roman" w:hAnsi="Times New Roman" w:cs="Times New Roman"/>
          <w:sz w:val="28"/>
          <w:szCs w:val="28"/>
        </w:rPr>
        <w:t>ктронный документооборот СЭД, («</w:t>
      </w:r>
      <w:proofErr w:type="spellStart"/>
      <w:r w:rsidR="009F78B0">
        <w:rPr>
          <w:rFonts w:ascii="Times New Roman" w:hAnsi="Times New Roman" w:cs="Times New Roman"/>
          <w:sz w:val="28"/>
          <w:szCs w:val="28"/>
        </w:rPr>
        <w:t>Контур</w:t>
      </w:r>
      <w:proofErr w:type="gramStart"/>
      <w:r w:rsidR="009F78B0">
        <w:rPr>
          <w:rFonts w:ascii="Times New Roman" w:hAnsi="Times New Roman" w:cs="Times New Roman"/>
          <w:sz w:val="28"/>
          <w:szCs w:val="28"/>
        </w:rPr>
        <w:t>.Э</w:t>
      </w:r>
      <w:proofErr w:type="gramEnd"/>
      <w:r w:rsidR="009F78B0">
        <w:rPr>
          <w:rFonts w:ascii="Times New Roman" w:hAnsi="Times New Roman" w:cs="Times New Roman"/>
          <w:sz w:val="28"/>
          <w:szCs w:val="28"/>
        </w:rPr>
        <w:t>кстерн</w:t>
      </w:r>
      <w:proofErr w:type="spellEnd"/>
      <w:r w:rsidR="009F78B0">
        <w:rPr>
          <w:rFonts w:ascii="Times New Roman" w:hAnsi="Times New Roman" w:cs="Times New Roman"/>
          <w:sz w:val="28"/>
          <w:szCs w:val="28"/>
        </w:rPr>
        <w:t>», «</w:t>
      </w:r>
      <w:r w:rsidRPr="00705644">
        <w:rPr>
          <w:rFonts w:ascii="Times New Roman" w:hAnsi="Times New Roman" w:cs="Times New Roman"/>
          <w:sz w:val="28"/>
          <w:szCs w:val="28"/>
        </w:rPr>
        <w:t>1С:</w:t>
      </w:r>
      <w:r w:rsidR="009F78B0">
        <w:rPr>
          <w:rFonts w:ascii="Times New Roman" w:hAnsi="Times New Roman" w:cs="Times New Roman"/>
          <w:sz w:val="28"/>
          <w:szCs w:val="28"/>
        </w:rPr>
        <w:t>Предприятие»</w:t>
      </w:r>
      <w:r w:rsidRPr="00705644">
        <w:rPr>
          <w:rFonts w:ascii="Times New Roman" w:hAnsi="Times New Roman" w:cs="Times New Roman"/>
          <w:sz w:val="28"/>
          <w:szCs w:val="28"/>
        </w:rPr>
        <w:t>-Бухгалтерия)</w:t>
      </w:r>
      <w:r w:rsidR="00674D59">
        <w:rPr>
          <w:rFonts w:ascii="Times New Roman" w:hAnsi="Times New Roman" w:cs="Times New Roman"/>
          <w:sz w:val="28"/>
          <w:szCs w:val="28"/>
        </w:rPr>
        <w:t>.</w:t>
      </w:r>
    </w:p>
    <w:p w:rsidR="00CA7280" w:rsidRDefault="00CA7280" w:rsidP="00B705CE">
      <w:pPr>
        <w:spacing w:after="0" w:line="240" w:lineRule="auto"/>
        <w:ind w:firstLine="709"/>
        <w:jc w:val="both"/>
        <w:rPr>
          <w:rFonts w:ascii="Times New Roman" w:hAnsi="Times New Roman" w:cs="Times New Roman"/>
          <w:sz w:val="28"/>
          <w:szCs w:val="28"/>
        </w:rPr>
      </w:pPr>
    </w:p>
    <w:p w:rsidR="00BA227C" w:rsidRDefault="00F6601E" w:rsidP="00B705CE">
      <w:pPr>
        <w:pStyle w:val="a3"/>
        <w:numPr>
          <w:ilvl w:val="0"/>
          <w:numId w:val="1"/>
        </w:numPr>
        <w:spacing w:after="0" w:line="240" w:lineRule="auto"/>
        <w:ind w:left="714" w:hanging="357"/>
        <w:contextualSpacing w:val="0"/>
        <w:jc w:val="center"/>
        <w:rPr>
          <w:rFonts w:ascii="Times New Roman" w:hAnsi="Times New Roman" w:cs="Times New Roman"/>
          <w:sz w:val="28"/>
          <w:szCs w:val="28"/>
        </w:rPr>
      </w:pPr>
      <w:r w:rsidRPr="00C72578">
        <w:rPr>
          <w:rFonts w:ascii="Times New Roman" w:hAnsi="Times New Roman" w:cs="Times New Roman"/>
          <w:sz w:val="28"/>
          <w:szCs w:val="28"/>
        </w:rPr>
        <w:t>Взаимодействие Думы района</w:t>
      </w:r>
      <w:r w:rsidR="00CA7280">
        <w:rPr>
          <w:rFonts w:ascii="Times New Roman" w:hAnsi="Times New Roman" w:cs="Times New Roman"/>
          <w:sz w:val="28"/>
          <w:szCs w:val="28"/>
        </w:rPr>
        <w:t xml:space="preserve"> с органами государственной власти Ханты-Мансийского автономного округа – Югры, органами местного самоуправления Ханты-Мансийского района и представительными органами сельских поселений Ханты-Мансийского района</w:t>
      </w:r>
    </w:p>
    <w:p w:rsidR="008C0310" w:rsidRDefault="008C0310" w:rsidP="00B705CE">
      <w:pPr>
        <w:pStyle w:val="a3"/>
        <w:spacing w:after="0" w:line="240" w:lineRule="auto"/>
        <w:ind w:left="714"/>
        <w:contextualSpacing w:val="0"/>
        <w:rPr>
          <w:rFonts w:ascii="Times New Roman" w:hAnsi="Times New Roman" w:cs="Times New Roman"/>
          <w:sz w:val="28"/>
          <w:szCs w:val="28"/>
        </w:rPr>
      </w:pPr>
    </w:p>
    <w:p w:rsidR="00BA227C" w:rsidRDefault="00BA227C" w:rsidP="00B705CE">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3.1. </w:t>
      </w:r>
      <w:r w:rsidRPr="007070E9">
        <w:rPr>
          <w:rFonts w:ascii="Times New Roman" w:hAnsi="Times New Roman" w:cs="Times New Roman"/>
          <w:sz w:val="28"/>
          <w:szCs w:val="28"/>
        </w:rPr>
        <w:t>С</w:t>
      </w:r>
      <w:r w:rsidR="00F6601E" w:rsidRPr="007070E9">
        <w:rPr>
          <w:rFonts w:ascii="Times New Roman" w:hAnsi="Times New Roman" w:cs="Times New Roman"/>
          <w:sz w:val="28"/>
          <w:szCs w:val="28"/>
        </w:rPr>
        <w:t xml:space="preserve"> </w:t>
      </w:r>
      <w:r w:rsidR="004C578C" w:rsidRPr="007070E9">
        <w:rPr>
          <w:rFonts w:ascii="Times New Roman" w:hAnsi="Times New Roman" w:cs="Times New Roman"/>
          <w:sz w:val="28"/>
          <w:szCs w:val="28"/>
        </w:rPr>
        <w:t xml:space="preserve">Правительством </w:t>
      </w:r>
      <w:r w:rsidR="004C578C">
        <w:rPr>
          <w:rFonts w:ascii="Times New Roman" w:hAnsi="Times New Roman" w:cs="Times New Roman"/>
          <w:sz w:val="28"/>
          <w:szCs w:val="28"/>
        </w:rPr>
        <w:t xml:space="preserve">и </w:t>
      </w:r>
      <w:r w:rsidR="00F6601E" w:rsidRPr="00C72578">
        <w:rPr>
          <w:rFonts w:ascii="Times New Roman" w:hAnsi="Times New Roman" w:cs="Times New Roman"/>
          <w:sz w:val="28"/>
          <w:szCs w:val="28"/>
        </w:rPr>
        <w:t>Думой Ханты-Мансийс</w:t>
      </w:r>
      <w:r>
        <w:rPr>
          <w:rFonts w:ascii="Times New Roman" w:hAnsi="Times New Roman" w:cs="Times New Roman"/>
          <w:sz w:val="28"/>
          <w:szCs w:val="28"/>
        </w:rPr>
        <w:t>кого автономного округа – Югры</w:t>
      </w:r>
    </w:p>
    <w:p w:rsidR="00361EA6" w:rsidRDefault="00BA227C"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275C9">
        <w:rPr>
          <w:rFonts w:ascii="Times New Roman" w:hAnsi="Times New Roman" w:cs="Times New Roman"/>
          <w:sz w:val="28"/>
          <w:szCs w:val="28"/>
        </w:rPr>
        <w:t xml:space="preserve"> рамках взаимодействия с Думой Ханты-Мансийского автономного округа </w:t>
      </w:r>
      <w:r w:rsidR="00910D9E">
        <w:rPr>
          <w:rFonts w:ascii="Times New Roman" w:hAnsi="Times New Roman" w:cs="Times New Roman"/>
          <w:sz w:val="28"/>
          <w:szCs w:val="28"/>
        </w:rPr>
        <w:t>–</w:t>
      </w:r>
      <w:r w:rsidRPr="006275C9">
        <w:rPr>
          <w:rFonts w:ascii="Times New Roman" w:hAnsi="Times New Roman" w:cs="Times New Roman"/>
          <w:sz w:val="28"/>
          <w:szCs w:val="28"/>
        </w:rPr>
        <w:t xml:space="preserve"> Югры председател</w:t>
      </w:r>
      <w:r>
        <w:rPr>
          <w:rFonts w:ascii="Times New Roman" w:hAnsi="Times New Roman" w:cs="Times New Roman"/>
          <w:sz w:val="28"/>
          <w:szCs w:val="28"/>
        </w:rPr>
        <w:t>ь</w:t>
      </w:r>
      <w:r w:rsidRPr="006275C9">
        <w:rPr>
          <w:rFonts w:ascii="Times New Roman" w:hAnsi="Times New Roman" w:cs="Times New Roman"/>
          <w:sz w:val="28"/>
          <w:szCs w:val="28"/>
        </w:rPr>
        <w:t xml:space="preserve"> Думы района</w:t>
      </w:r>
      <w:r w:rsidR="00C65F27">
        <w:rPr>
          <w:rFonts w:ascii="Times New Roman" w:hAnsi="Times New Roman" w:cs="Times New Roman"/>
          <w:sz w:val="28"/>
          <w:szCs w:val="28"/>
        </w:rPr>
        <w:t xml:space="preserve"> </w:t>
      </w:r>
      <w:r w:rsidR="00604139">
        <w:rPr>
          <w:rFonts w:ascii="Times New Roman" w:hAnsi="Times New Roman" w:cs="Times New Roman"/>
          <w:sz w:val="28"/>
          <w:szCs w:val="28"/>
        </w:rPr>
        <w:t>седьм</w:t>
      </w:r>
      <w:r w:rsidR="00C65F27">
        <w:rPr>
          <w:rFonts w:ascii="Times New Roman" w:hAnsi="Times New Roman" w:cs="Times New Roman"/>
          <w:sz w:val="28"/>
          <w:szCs w:val="28"/>
        </w:rPr>
        <w:t>ого созыва</w:t>
      </w:r>
      <w:r w:rsidR="00466F28">
        <w:rPr>
          <w:rFonts w:ascii="Times New Roman" w:hAnsi="Times New Roman" w:cs="Times New Roman"/>
          <w:sz w:val="28"/>
          <w:szCs w:val="28"/>
        </w:rPr>
        <w:t xml:space="preserve"> </w:t>
      </w:r>
      <w:r w:rsidR="00604139">
        <w:rPr>
          <w:rFonts w:ascii="Times New Roman" w:hAnsi="Times New Roman" w:cs="Times New Roman"/>
          <w:sz w:val="28"/>
          <w:szCs w:val="28"/>
        </w:rPr>
        <w:t>Данилова Елена Алексеевна принимала участие в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sidR="00361EA6">
        <w:rPr>
          <w:rFonts w:ascii="Times New Roman" w:hAnsi="Times New Roman" w:cs="Times New Roman"/>
          <w:sz w:val="28"/>
          <w:szCs w:val="28"/>
        </w:rPr>
        <w:t xml:space="preserve"> </w:t>
      </w:r>
    </w:p>
    <w:p w:rsidR="00361EA6" w:rsidRPr="00361EA6" w:rsidRDefault="00361EA6"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61EA6">
        <w:rPr>
          <w:rFonts w:ascii="Times New Roman" w:hAnsi="Times New Roman"/>
          <w:sz w:val="28"/>
          <w:szCs w:val="28"/>
        </w:rPr>
        <w:t xml:space="preserve">редставительным органом Ханты-Мансийского района была проведена совместная работа с Департаментом труда и занятости населения Ханты-Мансийского автономного округа – Югры и Ханты-Мансийским центром занятости населения. </w:t>
      </w:r>
      <w:proofErr w:type="gramStart"/>
      <w:r w:rsidRPr="00361EA6">
        <w:rPr>
          <w:rFonts w:ascii="Times New Roman" w:hAnsi="Times New Roman"/>
          <w:sz w:val="28"/>
          <w:szCs w:val="28"/>
        </w:rPr>
        <w:t xml:space="preserve">По итогам работы Думой района было инициировано предложение Думе Ханты-Мансийского автономного округа – Югры  о </w:t>
      </w:r>
      <w:r w:rsidRPr="00361EA6">
        <w:rPr>
          <w:rFonts w:ascii="Times New Roman" w:hAnsi="Times New Roman" w:cs="Times New Roman"/>
          <w:sz w:val="28"/>
          <w:szCs w:val="28"/>
        </w:rPr>
        <w:t>рассмотрении возможности выступить с инициативой о внесении изменений в Постановление Правительства Российской  Федерации от 02.11.2021 №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 460, а</w:t>
      </w:r>
      <w:proofErr w:type="gramEnd"/>
      <w:r w:rsidRPr="00361EA6">
        <w:rPr>
          <w:rFonts w:ascii="Times New Roman" w:hAnsi="Times New Roman" w:cs="Times New Roman"/>
          <w:sz w:val="28"/>
          <w:szCs w:val="28"/>
        </w:rPr>
        <w:t xml:space="preserve"> также о признании утратившими силу некоторых актов отдельных положений некоторых актов Правительства Российской Федерации» в части установления возможности людям из труднодоступных и отдаленных населенных пунктов являться на регистрацию в качестве безработного, </w:t>
      </w:r>
      <w:r w:rsidRPr="00361EA6">
        <w:rPr>
          <w:rFonts w:ascii="Times New Roman" w:hAnsi="Times New Roman" w:cs="Times New Roman"/>
          <w:sz w:val="28"/>
          <w:szCs w:val="28"/>
        </w:rPr>
        <w:lastRenderedPageBreak/>
        <w:t xml:space="preserve">перерегистрацию в дистанционном формате путем видео-конференц-связи. </w:t>
      </w:r>
      <w:r w:rsidRPr="00361EA6">
        <w:rPr>
          <w:rFonts w:ascii="Times New Roman" w:hAnsi="Times New Roman"/>
          <w:sz w:val="28"/>
          <w:szCs w:val="28"/>
        </w:rPr>
        <w:t>Данное предложение было поддержано Думой округа и принято соответствующее постановление.</w:t>
      </w:r>
    </w:p>
    <w:p w:rsidR="004C578C" w:rsidRDefault="004C578C" w:rsidP="00B705CE">
      <w:pPr>
        <w:spacing w:after="0" w:line="240" w:lineRule="auto"/>
        <w:ind w:firstLine="709"/>
        <w:jc w:val="both"/>
        <w:rPr>
          <w:rFonts w:ascii="Times New Roman" w:hAnsi="Times New Roman" w:cs="Times New Roman"/>
          <w:sz w:val="28"/>
          <w:szCs w:val="28"/>
        </w:rPr>
      </w:pPr>
      <w:r w:rsidRPr="004C578C">
        <w:rPr>
          <w:rFonts w:ascii="Times New Roman" w:hAnsi="Times New Roman" w:cs="Times New Roman"/>
          <w:sz w:val="28"/>
          <w:szCs w:val="28"/>
        </w:rPr>
        <w:t xml:space="preserve">В рамках взаимодействия </w:t>
      </w:r>
      <w:r w:rsidRPr="007070E9">
        <w:rPr>
          <w:rFonts w:ascii="Times New Roman" w:hAnsi="Times New Roman" w:cs="Times New Roman"/>
          <w:sz w:val="28"/>
          <w:szCs w:val="28"/>
        </w:rPr>
        <w:t xml:space="preserve">с Правительством </w:t>
      </w:r>
      <w:r w:rsidRPr="004C578C">
        <w:rPr>
          <w:rFonts w:ascii="Times New Roman" w:hAnsi="Times New Roman" w:cs="Times New Roman"/>
          <w:sz w:val="28"/>
          <w:szCs w:val="28"/>
        </w:rPr>
        <w:t xml:space="preserve">Ханты-Мансийского автономного округа – Югры </w:t>
      </w:r>
      <w:r w:rsidR="0050536E">
        <w:rPr>
          <w:rFonts w:ascii="Times New Roman" w:hAnsi="Times New Roman" w:cs="Times New Roman"/>
          <w:sz w:val="28"/>
          <w:szCs w:val="28"/>
        </w:rPr>
        <w:t xml:space="preserve">и </w:t>
      </w:r>
      <w:r w:rsidR="0050536E" w:rsidRPr="004C578C">
        <w:rPr>
          <w:rFonts w:ascii="Times New Roman" w:hAnsi="Times New Roman" w:cs="Times New Roman"/>
          <w:sz w:val="28"/>
          <w:szCs w:val="28"/>
        </w:rPr>
        <w:t xml:space="preserve">Думой Югры </w:t>
      </w:r>
      <w:r w:rsidRPr="004C578C">
        <w:rPr>
          <w:rFonts w:ascii="Times New Roman" w:hAnsi="Times New Roman" w:cs="Times New Roman"/>
          <w:sz w:val="28"/>
          <w:szCs w:val="28"/>
        </w:rPr>
        <w:t>ежемесячно, ежеквартально и по итогам года Думой района направля</w:t>
      </w:r>
      <w:r w:rsidR="00003725">
        <w:rPr>
          <w:rFonts w:ascii="Times New Roman" w:hAnsi="Times New Roman" w:cs="Times New Roman"/>
          <w:sz w:val="28"/>
          <w:szCs w:val="28"/>
        </w:rPr>
        <w:t>лась</w:t>
      </w:r>
      <w:r w:rsidRPr="004C578C">
        <w:rPr>
          <w:rFonts w:ascii="Times New Roman" w:hAnsi="Times New Roman" w:cs="Times New Roman"/>
          <w:sz w:val="28"/>
          <w:szCs w:val="28"/>
        </w:rPr>
        <w:t xml:space="preserve"> информаци</w:t>
      </w:r>
      <w:r w:rsidR="00272127">
        <w:rPr>
          <w:rFonts w:ascii="Times New Roman" w:hAnsi="Times New Roman" w:cs="Times New Roman"/>
          <w:sz w:val="28"/>
          <w:szCs w:val="28"/>
        </w:rPr>
        <w:t>я</w:t>
      </w:r>
      <w:r w:rsidRPr="004C578C">
        <w:rPr>
          <w:rFonts w:ascii="Times New Roman" w:hAnsi="Times New Roman" w:cs="Times New Roman"/>
          <w:sz w:val="28"/>
          <w:szCs w:val="28"/>
        </w:rPr>
        <w:t xml:space="preserve"> о проведении заседаний, о принятых решениях, о проведении публичных</w:t>
      </w:r>
      <w:r w:rsidR="00F539E9">
        <w:rPr>
          <w:rFonts w:ascii="Times New Roman" w:hAnsi="Times New Roman" w:cs="Times New Roman"/>
          <w:sz w:val="28"/>
          <w:szCs w:val="28"/>
        </w:rPr>
        <w:t xml:space="preserve"> и депутатских</w:t>
      </w:r>
      <w:r w:rsidRPr="004C578C">
        <w:rPr>
          <w:rFonts w:ascii="Times New Roman" w:hAnsi="Times New Roman" w:cs="Times New Roman"/>
          <w:sz w:val="28"/>
          <w:szCs w:val="28"/>
        </w:rPr>
        <w:t xml:space="preserve"> слушани</w:t>
      </w:r>
      <w:r w:rsidR="00CA7280">
        <w:rPr>
          <w:rFonts w:ascii="Times New Roman" w:hAnsi="Times New Roman" w:cs="Times New Roman"/>
          <w:sz w:val="28"/>
          <w:szCs w:val="28"/>
        </w:rPr>
        <w:t>й</w:t>
      </w:r>
      <w:r w:rsidRPr="004C578C">
        <w:rPr>
          <w:rFonts w:ascii="Times New Roman" w:hAnsi="Times New Roman" w:cs="Times New Roman"/>
          <w:sz w:val="28"/>
          <w:szCs w:val="28"/>
        </w:rPr>
        <w:t>, об актуальности депутатского корпуса</w:t>
      </w:r>
      <w:r w:rsidR="0050536E">
        <w:rPr>
          <w:rFonts w:ascii="Times New Roman" w:hAnsi="Times New Roman" w:cs="Times New Roman"/>
          <w:sz w:val="28"/>
          <w:szCs w:val="28"/>
        </w:rPr>
        <w:t xml:space="preserve"> района</w:t>
      </w:r>
      <w:r w:rsidRPr="004C578C">
        <w:rPr>
          <w:rFonts w:ascii="Times New Roman" w:hAnsi="Times New Roman" w:cs="Times New Roman"/>
          <w:sz w:val="28"/>
          <w:szCs w:val="28"/>
        </w:rPr>
        <w:t>,</w:t>
      </w:r>
      <w:r w:rsidR="00CA7280">
        <w:rPr>
          <w:rFonts w:ascii="Times New Roman" w:hAnsi="Times New Roman" w:cs="Times New Roman"/>
          <w:sz w:val="28"/>
          <w:szCs w:val="28"/>
        </w:rPr>
        <w:t xml:space="preserve"> об</w:t>
      </w:r>
      <w:r w:rsidRPr="004C578C">
        <w:rPr>
          <w:rFonts w:ascii="Times New Roman" w:hAnsi="Times New Roman" w:cs="Times New Roman"/>
          <w:sz w:val="28"/>
          <w:szCs w:val="28"/>
        </w:rPr>
        <w:t xml:space="preserve"> изменениях в Устав</w:t>
      </w:r>
      <w:r w:rsidR="00F539E9">
        <w:rPr>
          <w:rFonts w:ascii="Times New Roman" w:hAnsi="Times New Roman" w:cs="Times New Roman"/>
          <w:sz w:val="28"/>
          <w:szCs w:val="28"/>
        </w:rPr>
        <w:t xml:space="preserve"> района</w:t>
      </w:r>
      <w:r w:rsidRPr="004C578C">
        <w:rPr>
          <w:rFonts w:ascii="Times New Roman" w:hAnsi="Times New Roman" w:cs="Times New Roman"/>
          <w:sz w:val="28"/>
          <w:szCs w:val="28"/>
        </w:rPr>
        <w:t xml:space="preserve">, </w:t>
      </w:r>
      <w:r w:rsidR="00CA7280">
        <w:rPr>
          <w:rFonts w:ascii="Times New Roman" w:hAnsi="Times New Roman" w:cs="Times New Roman"/>
          <w:sz w:val="28"/>
          <w:szCs w:val="28"/>
        </w:rPr>
        <w:t xml:space="preserve">в </w:t>
      </w:r>
      <w:r w:rsidRPr="004C578C">
        <w:rPr>
          <w:rFonts w:ascii="Times New Roman" w:hAnsi="Times New Roman" w:cs="Times New Roman"/>
          <w:sz w:val="28"/>
          <w:szCs w:val="28"/>
        </w:rPr>
        <w:t>Регламент</w:t>
      </w:r>
      <w:r w:rsidR="00CA7280">
        <w:rPr>
          <w:rFonts w:ascii="Times New Roman" w:hAnsi="Times New Roman" w:cs="Times New Roman"/>
          <w:sz w:val="28"/>
          <w:szCs w:val="28"/>
        </w:rPr>
        <w:t xml:space="preserve">. Информация касается не только правовых актов </w:t>
      </w:r>
      <w:r w:rsidR="0050536E">
        <w:rPr>
          <w:rFonts w:ascii="Times New Roman" w:hAnsi="Times New Roman" w:cs="Times New Roman"/>
          <w:sz w:val="28"/>
          <w:szCs w:val="28"/>
        </w:rPr>
        <w:t>Думы</w:t>
      </w:r>
      <w:r w:rsidR="00D80D9B">
        <w:rPr>
          <w:rFonts w:ascii="Times New Roman" w:hAnsi="Times New Roman" w:cs="Times New Roman"/>
          <w:sz w:val="28"/>
          <w:szCs w:val="28"/>
        </w:rPr>
        <w:t xml:space="preserve"> района</w:t>
      </w:r>
      <w:r w:rsidR="0050536E">
        <w:rPr>
          <w:rFonts w:ascii="Times New Roman" w:hAnsi="Times New Roman" w:cs="Times New Roman"/>
          <w:sz w:val="28"/>
          <w:szCs w:val="28"/>
        </w:rPr>
        <w:t>, но и Советов депутатов сельских поселений Ханты-Мансийского района</w:t>
      </w:r>
      <w:r w:rsidRPr="004C578C">
        <w:rPr>
          <w:rFonts w:ascii="Times New Roman" w:hAnsi="Times New Roman" w:cs="Times New Roman"/>
          <w:sz w:val="28"/>
          <w:szCs w:val="28"/>
        </w:rPr>
        <w:t>, а также статистическая информация о деятельности Думы района</w:t>
      </w:r>
      <w:r w:rsidR="00361EA6">
        <w:rPr>
          <w:rFonts w:ascii="Times New Roman" w:hAnsi="Times New Roman" w:cs="Times New Roman"/>
          <w:sz w:val="28"/>
          <w:szCs w:val="28"/>
        </w:rPr>
        <w:t xml:space="preserve"> и Советов депутатов сельских поселений</w:t>
      </w:r>
      <w:r w:rsidRPr="004C578C">
        <w:rPr>
          <w:rFonts w:ascii="Times New Roman" w:hAnsi="Times New Roman" w:cs="Times New Roman"/>
          <w:sz w:val="28"/>
          <w:szCs w:val="28"/>
        </w:rPr>
        <w:t xml:space="preserve"> по итогам</w:t>
      </w:r>
      <w:r w:rsidR="004656CB">
        <w:rPr>
          <w:rFonts w:ascii="Times New Roman" w:hAnsi="Times New Roman" w:cs="Times New Roman"/>
          <w:sz w:val="28"/>
          <w:szCs w:val="28"/>
        </w:rPr>
        <w:t xml:space="preserve"> работы</w:t>
      </w:r>
      <w:r w:rsidRPr="004C578C">
        <w:rPr>
          <w:rFonts w:ascii="Times New Roman" w:hAnsi="Times New Roman" w:cs="Times New Roman"/>
          <w:sz w:val="28"/>
          <w:szCs w:val="28"/>
        </w:rPr>
        <w:t xml:space="preserve"> за год.</w:t>
      </w:r>
    </w:p>
    <w:p w:rsidR="00682507" w:rsidRDefault="004C578C" w:rsidP="00B705CE">
      <w:pPr>
        <w:spacing w:after="0" w:line="240" w:lineRule="auto"/>
        <w:ind w:firstLine="709"/>
        <w:jc w:val="both"/>
        <w:rPr>
          <w:rFonts w:ascii="Times New Roman" w:hAnsi="Times New Roman" w:cs="Times New Roman"/>
          <w:sz w:val="28"/>
          <w:szCs w:val="28"/>
        </w:rPr>
      </w:pPr>
      <w:r w:rsidRPr="00682507">
        <w:rPr>
          <w:rFonts w:ascii="Times New Roman" w:hAnsi="Times New Roman" w:cs="Times New Roman"/>
          <w:sz w:val="28"/>
          <w:szCs w:val="28"/>
        </w:rPr>
        <w:t>Все принятые Дум</w:t>
      </w:r>
      <w:r w:rsidR="00B450FF">
        <w:rPr>
          <w:rFonts w:ascii="Times New Roman" w:hAnsi="Times New Roman" w:cs="Times New Roman"/>
          <w:sz w:val="28"/>
          <w:szCs w:val="28"/>
        </w:rPr>
        <w:t>ой</w:t>
      </w:r>
      <w:r w:rsidRPr="00682507">
        <w:rPr>
          <w:rFonts w:ascii="Times New Roman" w:hAnsi="Times New Roman" w:cs="Times New Roman"/>
          <w:sz w:val="28"/>
          <w:szCs w:val="28"/>
        </w:rPr>
        <w:t xml:space="preserve"> района</w:t>
      </w:r>
      <w:r w:rsidR="00682507" w:rsidRPr="00682507">
        <w:rPr>
          <w:rFonts w:ascii="Times New Roman" w:hAnsi="Times New Roman" w:cs="Times New Roman"/>
          <w:sz w:val="28"/>
          <w:szCs w:val="28"/>
        </w:rPr>
        <w:t xml:space="preserve"> нормативные правовые акты </w:t>
      </w:r>
      <w:r w:rsidR="00272127">
        <w:rPr>
          <w:rFonts w:ascii="Times New Roman" w:hAnsi="Times New Roman" w:cs="Times New Roman"/>
          <w:sz w:val="28"/>
          <w:szCs w:val="28"/>
        </w:rPr>
        <w:t>передавались</w:t>
      </w:r>
      <w:r w:rsidR="00682507" w:rsidRPr="00682507">
        <w:rPr>
          <w:rFonts w:ascii="Times New Roman" w:hAnsi="Times New Roman" w:cs="Times New Roman"/>
          <w:sz w:val="28"/>
          <w:szCs w:val="28"/>
        </w:rPr>
        <w:t xml:space="preserve"> </w:t>
      </w:r>
      <w:r w:rsidR="00272127">
        <w:rPr>
          <w:rFonts w:ascii="Times New Roman" w:hAnsi="Times New Roman" w:cs="Times New Roman"/>
          <w:sz w:val="28"/>
          <w:szCs w:val="28"/>
        </w:rPr>
        <w:t xml:space="preserve">главе Ханты-Мансийского района для направления их </w:t>
      </w:r>
      <w:r w:rsidR="00682507" w:rsidRPr="00682507">
        <w:rPr>
          <w:rFonts w:ascii="Times New Roman" w:hAnsi="Times New Roman" w:cs="Times New Roman"/>
          <w:sz w:val="28"/>
          <w:szCs w:val="28"/>
        </w:rPr>
        <w:t>в регис</w:t>
      </w:r>
      <w:r w:rsidR="00272127">
        <w:rPr>
          <w:rFonts w:ascii="Times New Roman" w:hAnsi="Times New Roman" w:cs="Times New Roman"/>
          <w:sz w:val="28"/>
          <w:szCs w:val="28"/>
        </w:rPr>
        <w:t>тр муниципальных правовых актов</w:t>
      </w:r>
      <w:r w:rsidR="00F539E9">
        <w:rPr>
          <w:rFonts w:ascii="Times New Roman" w:hAnsi="Times New Roman" w:cs="Times New Roman"/>
          <w:sz w:val="28"/>
          <w:szCs w:val="28"/>
        </w:rPr>
        <w:t xml:space="preserve"> Ханты-Мансийского автономного округа </w:t>
      </w:r>
      <w:r w:rsidR="00B705CE">
        <w:rPr>
          <w:rFonts w:ascii="Times New Roman" w:hAnsi="Times New Roman" w:cs="Times New Roman"/>
          <w:sz w:val="28"/>
          <w:szCs w:val="28"/>
        </w:rPr>
        <w:t>–</w:t>
      </w:r>
      <w:r w:rsidR="00F539E9">
        <w:rPr>
          <w:rFonts w:ascii="Times New Roman" w:hAnsi="Times New Roman" w:cs="Times New Roman"/>
          <w:sz w:val="28"/>
          <w:szCs w:val="28"/>
        </w:rPr>
        <w:t xml:space="preserve"> Югры</w:t>
      </w:r>
      <w:r w:rsidR="00682507" w:rsidRPr="00682507">
        <w:rPr>
          <w:rFonts w:ascii="Times New Roman" w:hAnsi="Times New Roman" w:cs="Times New Roman"/>
          <w:sz w:val="28"/>
          <w:szCs w:val="28"/>
        </w:rPr>
        <w:t>.</w:t>
      </w:r>
    </w:p>
    <w:p w:rsidR="00003725" w:rsidRDefault="00003725" w:rsidP="00B705CE">
      <w:pPr>
        <w:pStyle w:val="a3"/>
        <w:spacing w:after="0" w:line="240" w:lineRule="auto"/>
        <w:ind w:left="714"/>
        <w:rPr>
          <w:rFonts w:ascii="Times New Roman" w:hAnsi="Times New Roman" w:cs="Times New Roman"/>
          <w:sz w:val="28"/>
          <w:szCs w:val="28"/>
        </w:rPr>
      </w:pPr>
    </w:p>
    <w:p w:rsidR="00F6601E" w:rsidRPr="00C72578" w:rsidRDefault="00BA227C" w:rsidP="00B705CE">
      <w:pPr>
        <w:pStyle w:val="a3"/>
        <w:spacing w:after="0" w:line="240" w:lineRule="auto"/>
        <w:ind w:left="714"/>
        <w:jc w:val="center"/>
        <w:rPr>
          <w:rFonts w:ascii="Times New Roman" w:hAnsi="Times New Roman" w:cs="Times New Roman"/>
          <w:sz w:val="28"/>
          <w:szCs w:val="28"/>
        </w:rPr>
      </w:pPr>
      <w:r w:rsidRPr="00682507">
        <w:rPr>
          <w:rFonts w:ascii="Times New Roman" w:hAnsi="Times New Roman" w:cs="Times New Roman"/>
          <w:sz w:val="28"/>
          <w:szCs w:val="28"/>
        </w:rPr>
        <w:t xml:space="preserve">3.2. С </w:t>
      </w:r>
      <w:r w:rsidR="00F6601E" w:rsidRPr="00682507">
        <w:rPr>
          <w:rFonts w:ascii="Times New Roman" w:hAnsi="Times New Roman" w:cs="Times New Roman"/>
          <w:sz w:val="28"/>
          <w:szCs w:val="28"/>
        </w:rPr>
        <w:t>Ханты-Мансийской межрайонной прокуратурой</w:t>
      </w:r>
    </w:p>
    <w:p w:rsidR="00003725" w:rsidRDefault="00003725" w:rsidP="00B705CE">
      <w:pPr>
        <w:spacing w:after="0" w:line="240" w:lineRule="auto"/>
        <w:ind w:firstLine="709"/>
        <w:jc w:val="both"/>
        <w:rPr>
          <w:rFonts w:ascii="Times New Roman" w:hAnsi="Times New Roman" w:cs="Times New Roman"/>
          <w:sz w:val="28"/>
          <w:szCs w:val="28"/>
        </w:rPr>
      </w:pPr>
    </w:p>
    <w:p w:rsidR="00F539E9" w:rsidRDefault="00E95C8C" w:rsidP="00B705CE">
      <w:pPr>
        <w:spacing w:after="0" w:line="240" w:lineRule="auto"/>
        <w:ind w:firstLine="709"/>
        <w:jc w:val="both"/>
        <w:rPr>
          <w:rFonts w:ascii="Times New Roman" w:hAnsi="Times New Roman" w:cs="Times New Roman"/>
          <w:sz w:val="28"/>
          <w:szCs w:val="28"/>
        </w:rPr>
      </w:pPr>
      <w:r w:rsidRPr="00E95C8C">
        <w:rPr>
          <w:rFonts w:ascii="Times New Roman" w:hAnsi="Times New Roman" w:cs="Times New Roman"/>
          <w:sz w:val="28"/>
          <w:szCs w:val="28"/>
        </w:rPr>
        <w:t>В 202</w:t>
      </w:r>
      <w:r w:rsidR="004656CB">
        <w:rPr>
          <w:rFonts w:ascii="Times New Roman" w:hAnsi="Times New Roman" w:cs="Times New Roman"/>
          <w:sz w:val="28"/>
          <w:szCs w:val="28"/>
        </w:rPr>
        <w:t>2</w:t>
      </w:r>
      <w:r w:rsidRPr="00E95C8C">
        <w:rPr>
          <w:rFonts w:ascii="Times New Roman" w:hAnsi="Times New Roman" w:cs="Times New Roman"/>
          <w:sz w:val="28"/>
          <w:szCs w:val="28"/>
        </w:rPr>
        <w:t xml:space="preserve"> году Дума района продолжила сотрудничество с Ханты-Мансийской межрайонной прокуратурой. Представители прокуратуры присутствовали на всех заседаниях Думы района, а также принимали участие в работе постоянных </w:t>
      </w:r>
      <w:r w:rsidR="00674D59">
        <w:rPr>
          <w:rFonts w:ascii="Times New Roman" w:hAnsi="Times New Roman" w:cs="Times New Roman"/>
          <w:sz w:val="28"/>
          <w:szCs w:val="28"/>
        </w:rPr>
        <w:t>комиссий</w:t>
      </w:r>
      <w:r w:rsidR="00EC1237">
        <w:rPr>
          <w:rFonts w:ascii="Times New Roman" w:hAnsi="Times New Roman" w:cs="Times New Roman"/>
          <w:sz w:val="28"/>
          <w:szCs w:val="28"/>
        </w:rPr>
        <w:t xml:space="preserve"> Думы района</w:t>
      </w:r>
      <w:r w:rsidRPr="00E95C8C">
        <w:rPr>
          <w:rFonts w:ascii="Times New Roman" w:hAnsi="Times New Roman" w:cs="Times New Roman"/>
          <w:sz w:val="28"/>
          <w:szCs w:val="28"/>
        </w:rPr>
        <w:t>. Проекты правовых актов</w:t>
      </w:r>
      <w:r w:rsidR="00682507">
        <w:rPr>
          <w:rFonts w:ascii="Times New Roman" w:hAnsi="Times New Roman" w:cs="Times New Roman"/>
          <w:sz w:val="28"/>
          <w:szCs w:val="28"/>
        </w:rPr>
        <w:t>, размещ</w:t>
      </w:r>
      <w:r w:rsidR="00F539E9">
        <w:rPr>
          <w:rFonts w:ascii="Times New Roman" w:hAnsi="Times New Roman" w:cs="Times New Roman"/>
          <w:sz w:val="28"/>
          <w:szCs w:val="28"/>
        </w:rPr>
        <w:t>е</w:t>
      </w:r>
      <w:r w:rsidR="00682507">
        <w:rPr>
          <w:rFonts w:ascii="Times New Roman" w:hAnsi="Times New Roman" w:cs="Times New Roman"/>
          <w:sz w:val="28"/>
          <w:szCs w:val="28"/>
        </w:rPr>
        <w:t xml:space="preserve">нные на </w:t>
      </w:r>
      <w:r w:rsidR="00682507" w:rsidRPr="00682507">
        <w:rPr>
          <w:rFonts w:ascii="Times New Roman" w:hAnsi="Times New Roman" w:cs="Times New Roman"/>
          <w:sz w:val="28"/>
          <w:szCs w:val="28"/>
        </w:rPr>
        <w:t xml:space="preserve">официальном сайте администрации Ханты-Мансийского района в </w:t>
      </w:r>
      <w:r w:rsidR="00682507">
        <w:rPr>
          <w:rFonts w:ascii="Times New Roman" w:hAnsi="Times New Roman" w:cs="Times New Roman"/>
          <w:sz w:val="28"/>
          <w:szCs w:val="28"/>
        </w:rPr>
        <w:t>разделе «Дума»</w:t>
      </w:r>
      <w:r w:rsidR="00B450FF">
        <w:rPr>
          <w:rFonts w:ascii="Times New Roman" w:hAnsi="Times New Roman" w:cs="Times New Roman"/>
          <w:sz w:val="28"/>
          <w:szCs w:val="28"/>
        </w:rPr>
        <w:t>,</w:t>
      </w:r>
      <w:r w:rsidRPr="00E95C8C">
        <w:rPr>
          <w:rFonts w:ascii="Times New Roman" w:hAnsi="Times New Roman" w:cs="Times New Roman"/>
          <w:sz w:val="28"/>
          <w:szCs w:val="28"/>
        </w:rPr>
        <w:t xml:space="preserve"> </w:t>
      </w:r>
      <w:r w:rsidR="00682507">
        <w:rPr>
          <w:rFonts w:ascii="Times New Roman" w:hAnsi="Times New Roman" w:cs="Times New Roman"/>
          <w:sz w:val="28"/>
          <w:szCs w:val="28"/>
        </w:rPr>
        <w:t>рассматривались</w:t>
      </w:r>
      <w:r w:rsidRPr="00E95C8C">
        <w:rPr>
          <w:rFonts w:ascii="Times New Roman" w:hAnsi="Times New Roman" w:cs="Times New Roman"/>
          <w:sz w:val="28"/>
          <w:szCs w:val="28"/>
        </w:rPr>
        <w:t xml:space="preserve"> прокуратур</w:t>
      </w:r>
      <w:r w:rsidR="00682507">
        <w:rPr>
          <w:rFonts w:ascii="Times New Roman" w:hAnsi="Times New Roman" w:cs="Times New Roman"/>
          <w:sz w:val="28"/>
          <w:szCs w:val="28"/>
        </w:rPr>
        <w:t>ой</w:t>
      </w:r>
      <w:r w:rsidR="004656CB">
        <w:rPr>
          <w:rFonts w:ascii="Times New Roman" w:hAnsi="Times New Roman" w:cs="Times New Roman"/>
          <w:sz w:val="28"/>
          <w:szCs w:val="28"/>
        </w:rPr>
        <w:t>. В течение года в Думу района</w:t>
      </w:r>
      <w:r w:rsidRPr="00E95C8C">
        <w:rPr>
          <w:rFonts w:ascii="Times New Roman" w:hAnsi="Times New Roman" w:cs="Times New Roman"/>
          <w:sz w:val="28"/>
          <w:szCs w:val="28"/>
        </w:rPr>
        <w:t xml:space="preserve"> поступил </w:t>
      </w:r>
      <w:r w:rsidR="004656CB">
        <w:rPr>
          <w:rFonts w:ascii="Times New Roman" w:hAnsi="Times New Roman" w:cs="Times New Roman"/>
          <w:sz w:val="28"/>
          <w:szCs w:val="28"/>
        </w:rPr>
        <w:t>один</w:t>
      </w:r>
      <w:r w:rsidRPr="00E95C8C">
        <w:rPr>
          <w:rFonts w:ascii="Times New Roman" w:hAnsi="Times New Roman" w:cs="Times New Roman"/>
          <w:sz w:val="28"/>
          <w:szCs w:val="28"/>
        </w:rPr>
        <w:t xml:space="preserve"> протест прокуратуры</w:t>
      </w:r>
      <w:r w:rsidR="00CD09A4">
        <w:rPr>
          <w:rFonts w:ascii="Times New Roman" w:hAnsi="Times New Roman" w:cs="Times New Roman"/>
          <w:sz w:val="28"/>
          <w:szCs w:val="28"/>
        </w:rPr>
        <w:t xml:space="preserve"> на решение Думы района от </w:t>
      </w:r>
      <w:r w:rsidR="00EC1237">
        <w:rPr>
          <w:rFonts w:ascii="Times New Roman" w:hAnsi="Times New Roman" w:cs="Times New Roman"/>
          <w:sz w:val="28"/>
          <w:szCs w:val="28"/>
        </w:rPr>
        <w:t>24</w:t>
      </w:r>
      <w:r w:rsidR="00CD09A4">
        <w:rPr>
          <w:rFonts w:ascii="Times New Roman" w:hAnsi="Times New Roman" w:cs="Times New Roman"/>
          <w:sz w:val="28"/>
          <w:szCs w:val="28"/>
        </w:rPr>
        <w:t>.</w:t>
      </w:r>
      <w:r w:rsidR="00EC1237">
        <w:rPr>
          <w:rFonts w:ascii="Times New Roman" w:hAnsi="Times New Roman" w:cs="Times New Roman"/>
          <w:sz w:val="28"/>
          <w:szCs w:val="28"/>
        </w:rPr>
        <w:t>03</w:t>
      </w:r>
      <w:r w:rsidR="00CD09A4">
        <w:rPr>
          <w:rFonts w:ascii="Times New Roman" w:hAnsi="Times New Roman" w:cs="Times New Roman"/>
          <w:sz w:val="28"/>
          <w:szCs w:val="28"/>
        </w:rPr>
        <w:t>.</w:t>
      </w:r>
      <w:r w:rsidR="00EC1237">
        <w:rPr>
          <w:rFonts w:ascii="Times New Roman" w:hAnsi="Times New Roman" w:cs="Times New Roman"/>
          <w:sz w:val="28"/>
          <w:szCs w:val="28"/>
        </w:rPr>
        <w:t>2016</w:t>
      </w:r>
      <w:r w:rsidR="00CD09A4">
        <w:rPr>
          <w:rFonts w:ascii="Times New Roman" w:hAnsi="Times New Roman" w:cs="Times New Roman"/>
          <w:sz w:val="28"/>
          <w:szCs w:val="28"/>
        </w:rPr>
        <w:t xml:space="preserve"> № </w:t>
      </w:r>
      <w:r w:rsidR="00EC1237">
        <w:rPr>
          <w:rFonts w:ascii="Times New Roman" w:hAnsi="Times New Roman" w:cs="Times New Roman"/>
          <w:sz w:val="28"/>
          <w:szCs w:val="28"/>
        </w:rPr>
        <w:t>579</w:t>
      </w:r>
      <w:r w:rsidR="00CD09A4">
        <w:rPr>
          <w:rFonts w:ascii="Times New Roman" w:hAnsi="Times New Roman" w:cs="Times New Roman"/>
          <w:sz w:val="28"/>
          <w:szCs w:val="28"/>
        </w:rPr>
        <w:t xml:space="preserve"> «</w:t>
      </w:r>
      <w:r w:rsidR="00EC1237">
        <w:rPr>
          <w:rFonts w:ascii="Times New Roman" w:hAnsi="Times New Roman" w:cs="Times New Roman"/>
          <w:sz w:val="28"/>
          <w:szCs w:val="28"/>
        </w:rPr>
        <w:t>О проведении конкурса по отбору кандидатур на должность главы Ханты-Мансийского района</w:t>
      </w:r>
      <w:r w:rsidR="00CD09A4">
        <w:rPr>
          <w:rFonts w:ascii="Times New Roman" w:hAnsi="Times New Roman" w:cs="Times New Roman"/>
          <w:sz w:val="28"/>
          <w:szCs w:val="28"/>
        </w:rPr>
        <w:t>»</w:t>
      </w:r>
      <w:r w:rsidR="004656CB">
        <w:rPr>
          <w:rFonts w:ascii="Times New Roman" w:hAnsi="Times New Roman" w:cs="Times New Roman"/>
          <w:sz w:val="28"/>
          <w:szCs w:val="28"/>
        </w:rPr>
        <w:t>,</w:t>
      </w:r>
      <w:r w:rsidR="006A523F">
        <w:rPr>
          <w:rFonts w:ascii="Times New Roman" w:hAnsi="Times New Roman" w:cs="Times New Roman"/>
          <w:sz w:val="28"/>
          <w:szCs w:val="28"/>
        </w:rPr>
        <w:t xml:space="preserve"> одно представление на решение Думы Ханты-Мансийского района от 17.12.2021 № 37 «О денежном содержании лиц, замещающих муниципальные должности Ханты-Мансийского района». Протест и представление</w:t>
      </w:r>
      <w:r w:rsidR="004656CB">
        <w:rPr>
          <w:rFonts w:ascii="Times New Roman" w:hAnsi="Times New Roman" w:cs="Times New Roman"/>
          <w:sz w:val="28"/>
          <w:szCs w:val="28"/>
        </w:rPr>
        <w:t xml:space="preserve"> был</w:t>
      </w:r>
      <w:r w:rsidR="006A523F">
        <w:rPr>
          <w:rFonts w:ascii="Times New Roman" w:hAnsi="Times New Roman" w:cs="Times New Roman"/>
          <w:sz w:val="28"/>
          <w:szCs w:val="28"/>
        </w:rPr>
        <w:t>и</w:t>
      </w:r>
      <w:r w:rsidR="004656CB">
        <w:rPr>
          <w:rFonts w:ascii="Times New Roman" w:hAnsi="Times New Roman" w:cs="Times New Roman"/>
          <w:sz w:val="28"/>
          <w:szCs w:val="28"/>
        </w:rPr>
        <w:t xml:space="preserve"> рассмотрен</w:t>
      </w:r>
      <w:r w:rsidR="006A523F">
        <w:rPr>
          <w:rFonts w:ascii="Times New Roman" w:hAnsi="Times New Roman" w:cs="Times New Roman"/>
          <w:sz w:val="28"/>
          <w:szCs w:val="28"/>
        </w:rPr>
        <w:t>ы</w:t>
      </w:r>
      <w:r w:rsidR="004656CB">
        <w:rPr>
          <w:rFonts w:ascii="Times New Roman" w:hAnsi="Times New Roman" w:cs="Times New Roman"/>
          <w:sz w:val="28"/>
          <w:szCs w:val="28"/>
        </w:rPr>
        <w:t xml:space="preserve"> представительным органом</w:t>
      </w:r>
      <w:r w:rsidR="006A523F">
        <w:rPr>
          <w:rFonts w:ascii="Times New Roman" w:hAnsi="Times New Roman" w:cs="Times New Roman"/>
          <w:sz w:val="28"/>
          <w:szCs w:val="28"/>
        </w:rPr>
        <w:t xml:space="preserve"> и удовлетворены</w:t>
      </w:r>
      <w:r w:rsidRPr="00E95C8C">
        <w:rPr>
          <w:rFonts w:ascii="Times New Roman" w:hAnsi="Times New Roman" w:cs="Times New Roman"/>
          <w:sz w:val="28"/>
          <w:szCs w:val="28"/>
        </w:rPr>
        <w:t xml:space="preserve">. </w:t>
      </w:r>
      <w:r w:rsidR="006A523F">
        <w:rPr>
          <w:rFonts w:ascii="Times New Roman" w:hAnsi="Times New Roman" w:cs="Times New Roman"/>
          <w:sz w:val="28"/>
          <w:szCs w:val="28"/>
        </w:rPr>
        <w:t>В правовые акты были внесены изменения, устраняющие несоответствие требованиям законодательства.</w:t>
      </w:r>
    </w:p>
    <w:p w:rsidR="0017169A" w:rsidRDefault="00863F06" w:rsidP="00B705CE">
      <w:pPr>
        <w:spacing w:after="0" w:line="240" w:lineRule="auto"/>
        <w:ind w:firstLine="709"/>
        <w:jc w:val="both"/>
        <w:rPr>
          <w:rFonts w:ascii="Times New Roman" w:hAnsi="Times New Roman" w:cs="Times New Roman"/>
          <w:sz w:val="28"/>
          <w:szCs w:val="28"/>
        </w:rPr>
      </w:pPr>
      <w:r w:rsidRPr="00863F06">
        <w:rPr>
          <w:rFonts w:ascii="Times New Roman" w:hAnsi="Times New Roman" w:cs="Times New Roman"/>
          <w:sz w:val="28"/>
          <w:szCs w:val="28"/>
        </w:rPr>
        <w:t xml:space="preserve">Ханты-Мансийской межрайонной прокуратурой </w:t>
      </w:r>
      <w:r>
        <w:rPr>
          <w:rFonts w:ascii="Times New Roman" w:hAnsi="Times New Roman" w:cs="Times New Roman"/>
          <w:sz w:val="28"/>
          <w:szCs w:val="28"/>
        </w:rPr>
        <w:t>ежегодно</w:t>
      </w:r>
      <w:r w:rsidR="00B450FF">
        <w:rPr>
          <w:rFonts w:ascii="Times New Roman" w:hAnsi="Times New Roman" w:cs="Times New Roman"/>
          <w:sz w:val="28"/>
          <w:szCs w:val="28"/>
        </w:rPr>
        <w:t xml:space="preserve"> в Думу района </w:t>
      </w:r>
      <w:r>
        <w:rPr>
          <w:rFonts w:ascii="Times New Roman" w:hAnsi="Times New Roman" w:cs="Times New Roman"/>
          <w:sz w:val="28"/>
          <w:szCs w:val="28"/>
        </w:rPr>
        <w:t xml:space="preserve">представляется </w:t>
      </w:r>
      <w:r w:rsidR="00682507">
        <w:rPr>
          <w:rFonts w:ascii="Times New Roman" w:hAnsi="Times New Roman" w:cs="Times New Roman"/>
          <w:sz w:val="28"/>
          <w:szCs w:val="28"/>
        </w:rPr>
        <w:t>информаци</w:t>
      </w:r>
      <w:r w:rsidR="00B450FF">
        <w:rPr>
          <w:rFonts w:ascii="Times New Roman" w:hAnsi="Times New Roman" w:cs="Times New Roman"/>
          <w:sz w:val="28"/>
          <w:szCs w:val="28"/>
        </w:rPr>
        <w:t>я</w:t>
      </w:r>
      <w:r>
        <w:rPr>
          <w:rFonts w:ascii="Times New Roman" w:hAnsi="Times New Roman" w:cs="Times New Roman"/>
          <w:sz w:val="28"/>
          <w:szCs w:val="28"/>
        </w:rPr>
        <w:t xml:space="preserve"> </w:t>
      </w:r>
      <w:r w:rsidRPr="00863F06">
        <w:rPr>
          <w:rFonts w:ascii="Times New Roman" w:hAnsi="Times New Roman" w:cs="Times New Roman"/>
          <w:sz w:val="28"/>
          <w:szCs w:val="28"/>
        </w:rPr>
        <w:t>о состоянии законности на территории Ханты-Мансийского района</w:t>
      </w:r>
      <w:r>
        <w:rPr>
          <w:rFonts w:ascii="Times New Roman" w:hAnsi="Times New Roman" w:cs="Times New Roman"/>
          <w:sz w:val="28"/>
          <w:szCs w:val="28"/>
        </w:rPr>
        <w:t>.</w:t>
      </w:r>
    </w:p>
    <w:p w:rsidR="00003725" w:rsidRDefault="00003725" w:rsidP="00B705CE">
      <w:pPr>
        <w:spacing w:after="0" w:line="240" w:lineRule="auto"/>
        <w:ind w:firstLine="709"/>
        <w:jc w:val="both"/>
        <w:rPr>
          <w:rFonts w:ascii="Times New Roman" w:hAnsi="Times New Roman" w:cs="Times New Roman"/>
          <w:sz w:val="28"/>
          <w:szCs w:val="28"/>
        </w:rPr>
      </w:pPr>
    </w:p>
    <w:p w:rsidR="00BA227C" w:rsidRDefault="00BA227C" w:rsidP="00B705C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3.3. </w:t>
      </w:r>
      <w:r w:rsidR="001536BC">
        <w:rPr>
          <w:rFonts w:ascii="Times New Roman" w:hAnsi="Times New Roman" w:cs="Times New Roman"/>
          <w:sz w:val="28"/>
          <w:szCs w:val="28"/>
        </w:rPr>
        <w:t xml:space="preserve">С </w:t>
      </w:r>
      <w:r w:rsidR="004656CB">
        <w:rPr>
          <w:rFonts w:ascii="Times New Roman" w:hAnsi="Times New Roman" w:cs="Times New Roman"/>
          <w:sz w:val="28"/>
          <w:szCs w:val="28"/>
        </w:rPr>
        <w:t>К</w:t>
      </w:r>
      <w:r w:rsidR="001536BC" w:rsidRPr="001536BC">
        <w:rPr>
          <w:rFonts w:ascii="Times New Roman" w:hAnsi="Times New Roman" w:cs="Times New Roman"/>
          <w:sz w:val="28"/>
          <w:szCs w:val="28"/>
        </w:rPr>
        <w:t>онтрольно-счетной палат</w:t>
      </w:r>
      <w:r w:rsidR="001536BC">
        <w:rPr>
          <w:rFonts w:ascii="Times New Roman" w:hAnsi="Times New Roman" w:cs="Times New Roman"/>
          <w:sz w:val="28"/>
          <w:szCs w:val="28"/>
        </w:rPr>
        <w:t>ой</w:t>
      </w:r>
      <w:r w:rsidR="001536BC" w:rsidRPr="001536BC">
        <w:rPr>
          <w:rFonts w:ascii="Times New Roman" w:hAnsi="Times New Roman" w:cs="Times New Roman"/>
          <w:sz w:val="28"/>
          <w:szCs w:val="28"/>
        </w:rPr>
        <w:t xml:space="preserve"> Ханты-Мансийского района</w:t>
      </w:r>
    </w:p>
    <w:p w:rsidR="00003725" w:rsidRDefault="00003725" w:rsidP="00B705CE">
      <w:pPr>
        <w:spacing w:after="0" w:line="240" w:lineRule="auto"/>
        <w:ind w:firstLine="709"/>
        <w:jc w:val="both"/>
        <w:rPr>
          <w:rFonts w:ascii="Times New Roman" w:hAnsi="Times New Roman" w:cs="Times New Roman"/>
          <w:sz w:val="28"/>
          <w:szCs w:val="28"/>
        </w:rPr>
      </w:pPr>
    </w:p>
    <w:p w:rsidR="0017169A" w:rsidRDefault="001536BC"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 </w:t>
      </w:r>
      <w:r w:rsidR="004656CB">
        <w:rPr>
          <w:rFonts w:ascii="Times New Roman" w:hAnsi="Times New Roman" w:cs="Times New Roman"/>
          <w:sz w:val="28"/>
          <w:szCs w:val="28"/>
        </w:rPr>
        <w:t>К</w:t>
      </w:r>
      <w:r w:rsidRPr="001536BC">
        <w:rPr>
          <w:rFonts w:ascii="Times New Roman" w:hAnsi="Times New Roman" w:cs="Times New Roman"/>
          <w:sz w:val="28"/>
          <w:szCs w:val="28"/>
        </w:rPr>
        <w:t>онтрольно-счетной палат</w:t>
      </w:r>
      <w:r>
        <w:rPr>
          <w:rFonts w:ascii="Times New Roman" w:hAnsi="Times New Roman" w:cs="Times New Roman"/>
          <w:sz w:val="28"/>
          <w:szCs w:val="28"/>
        </w:rPr>
        <w:t>ой</w:t>
      </w:r>
      <w:r w:rsidRPr="001536BC">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 xml:space="preserve"> направлено на предупреждение </w:t>
      </w:r>
      <w:r w:rsidR="0017169A">
        <w:rPr>
          <w:rFonts w:ascii="Times New Roman" w:hAnsi="Times New Roman" w:cs="Times New Roman"/>
          <w:sz w:val="28"/>
          <w:szCs w:val="28"/>
        </w:rPr>
        <w:t>нарушений в финансово-бюджетной сфере</w:t>
      </w:r>
      <w:r w:rsidR="0033464A">
        <w:rPr>
          <w:rFonts w:ascii="Times New Roman" w:hAnsi="Times New Roman" w:cs="Times New Roman"/>
          <w:sz w:val="28"/>
          <w:szCs w:val="28"/>
        </w:rPr>
        <w:t xml:space="preserve"> и</w:t>
      </w:r>
      <w:r w:rsidR="0017169A">
        <w:rPr>
          <w:rFonts w:ascii="Times New Roman" w:hAnsi="Times New Roman" w:cs="Times New Roman"/>
          <w:sz w:val="28"/>
          <w:szCs w:val="28"/>
        </w:rPr>
        <w:t xml:space="preserve"> недопущени</w:t>
      </w:r>
      <w:r w:rsidR="00F539E9">
        <w:rPr>
          <w:rFonts w:ascii="Times New Roman" w:hAnsi="Times New Roman" w:cs="Times New Roman"/>
          <w:sz w:val="28"/>
          <w:szCs w:val="28"/>
        </w:rPr>
        <w:t>и</w:t>
      </w:r>
      <w:r w:rsidR="0017169A">
        <w:rPr>
          <w:rFonts w:ascii="Times New Roman" w:hAnsi="Times New Roman" w:cs="Times New Roman"/>
          <w:sz w:val="28"/>
          <w:szCs w:val="28"/>
        </w:rPr>
        <w:t xml:space="preserve"> принятия решений </w:t>
      </w:r>
      <w:r w:rsidR="00272127">
        <w:rPr>
          <w:rFonts w:ascii="Times New Roman" w:hAnsi="Times New Roman" w:cs="Times New Roman"/>
          <w:sz w:val="28"/>
          <w:szCs w:val="28"/>
        </w:rPr>
        <w:t>при</w:t>
      </w:r>
      <w:r w:rsidR="0017169A">
        <w:rPr>
          <w:rFonts w:ascii="Times New Roman" w:hAnsi="Times New Roman" w:cs="Times New Roman"/>
          <w:sz w:val="28"/>
          <w:szCs w:val="28"/>
        </w:rPr>
        <w:t xml:space="preserve"> отсутстви</w:t>
      </w:r>
      <w:r w:rsidR="00272127">
        <w:rPr>
          <w:rFonts w:ascii="Times New Roman" w:hAnsi="Times New Roman" w:cs="Times New Roman"/>
          <w:sz w:val="28"/>
          <w:szCs w:val="28"/>
        </w:rPr>
        <w:t>и</w:t>
      </w:r>
      <w:r w:rsidR="0017169A">
        <w:rPr>
          <w:rFonts w:ascii="Times New Roman" w:hAnsi="Times New Roman" w:cs="Times New Roman"/>
          <w:sz w:val="28"/>
          <w:szCs w:val="28"/>
        </w:rPr>
        <w:t xml:space="preserve"> проверки их финансовой составляющей. </w:t>
      </w:r>
      <w:r w:rsidR="004656CB">
        <w:rPr>
          <w:rFonts w:ascii="Times New Roman" w:hAnsi="Times New Roman" w:cs="Times New Roman"/>
          <w:sz w:val="28"/>
          <w:szCs w:val="28"/>
        </w:rPr>
        <w:t>Все</w:t>
      </w:r>
      <w:r w:rsidR="0017169A">
        <w:rPr>
          <w:rFonts w:ascii="Times New Roman" w:hAnsi="Times New Roman" w:cs="Times New Roman"/>
          <w:sz w:val="28"/>
          <w:szCs w:val="28"/>
        </w:rPr>
        <w:t xml:space="preserve"> </w:t>
      </w:r>
      <w:r w:rsidR="0017169A" w:rsidRPr="001536BC">
        <w:rPr>
          <w:rFonts w:ascii="Times New Roman" w:hAnsi="Times New Roman" w:cs="Times New Roman"/>
          <w:sz w:val="28"/>
          <w:szCs w:val="28"/>
        </w:rPr>
        <w:t xml:space="preserve">проекты решений о бюджете, отчеты об исполнении бюджета, а также проекты решений, регулирующие вопросы в части </w:t>
      </w:r>
      <w:r w:rsidR="00736D75">
        <w:rPr>
          <w:rFonts w:ascii="Times New Roman" w:hAnsi="Times New Roman" w:cs="Times New Roman"/>
          <w:sz w:val="28"/>
          <w:szCs w:val="28"/>
        </w:rPr>
        <w:t xml:space="preserve">доходных и </w:t>
      </w:r>
      <w:r w:rsidR="0017169A" w:rsidRPr="001536BC">
        <w:rPr>
          <w:rFonts w:ascii="Times New Roman" w:hAnsi="Times New Roman" w:cs="Times New Roman"/>
          <w:sz w:val="28"/>
          <w:szCs w:val="28"/>
        </w:rPr>
        <w:t>расходных обязательств, рассматривались и принимались депутатами с уче</w:t>
      </w:r>
      <w:r w:rsidR="00743D55">
        <w:rPr>
          <w:rFonts w:ascii="Times New Roman" w:hAnsi="Times New Roman" w:cs="Times New Roman"/>
          <w:sz w:val="28"/>
          <w:szCs w:val="28"/>
        </w:rPr>
        <w:t>том заключений контрольно-</w:t>
      </w:r>
      <w:r w:rsidR="0017169A" w:rsidRPr="001536BC">
        <w:rPr>
          <w:rFonts w:ascii="Times New Roman" w:hAnsi="Times New Roman" w:cs="Times New Roman"/>
          <w:sz w:val="28"/>
          <w:szCs w:val="28"/>
        </w:rPr>
        <w:t>счетного органа.</w:t>
      </w:r>
    </w:p>
    <w:p w:rsidR="0017169A" w:rsidRDefault="001536BC" w:rsidP="00B705CE">
      <w:pPr>
        <w:spacing w:after="0" w:line="240" w:lineRule="auto"/>
        <w:ind w:firstLine="709"/>
        <w:jc w:val="both"/>
        <w:rPr>
          <w:rFonts w:ascii="Times New Roman" w:hAnsi="Times New Roman" w:cs="Times New Roman"/>
          <w:sz w:val="28"/>
          <w:szCs w:val="28"/>
        </w:rPr>
      </w:pPr>
      <w:r w:rsidRPr="001536BC">
        <w:rPr>
          <w:rFonts w:ascii="Times New Roman" w:hAnsi="Times New Roman" w:cs="Times New Roman"/>
          <w:sz w:val="28"/>
          <w:szCs w:val="28"/>
        </w:rPr>
        <w:lastRenderedPageBreak/>
        <w:t xml:space="preserve">В целях осуществления внешнего муниципального финансового </w:t>
      </w:r>
      <w:proofErr w:type="gramStart"/>
      <w:r w:rsidRPr="001536BC">
        <w:rPr>
          <w:rFonts w:ascii="Times New Roman" w:hAnsi="Times New Roman" w:cs="Times New Roman"/>
          <w:sz w:val="28"/>
          <w:szCs w:val="28"/>
        </w:rPr>
        <w:t>контроля за</w:t>
      </w:r>
      <w:proofErr w:type="gramEnd"/>
      <w:r w:rsidRPr="001536BC">
        <w:rPr>
          <w:rFonts w:ascii="Times New Roman" w:hAnsi="Times New Roman" w:cs="Times New Roman"/>
          <w:sz w:val="28"/>
          <w:szCs w:val="28"/>
        </w:rPr>
        <w:t xml:space="preserve"> соблюдением законности, </w:t>
      </w:r>
      <w:r w:rsidR="00736D75">
        <w:rPr>
          <w:rFonts w:ascii="Times New Roman" w:hAnsi="Times New Roman" w:cs="Times New Roman"/>
          <w:sz w:val="28"/>
          <w:szCs w:val="28"/>
        </w:rPr>
        <w:t xml:space="preserve">эффективности </w:t>
      </w:r>
      <w:r w:rsidRPr="001536BC">
        <w:rPr>
          <w:rFonts w:ascii="Times New Roman" w:hAnsi="Times New Roman" w:cs="Times New Roman"/>
          <w:sz w:val="28"/>
          <w:szCs w:val="28"/>
        </w:rPr>
        <w:t xml:space="preserve">использования средств местного бюджета, направленных на реализацию муниципальных программ, проверку финансово-хозяйственной деятельности муниципальных предприятий Ханты-Мансийского района Думой района был утвержден перечень поручений </w:t>
      </w:r>
      <w:r w:rsidR="004656CB">
        <w:rPr>
          <w:rFonts w:ascii="Times New Roman" w:hAnsi="Times New Roman" w:cs="Times New Roman"/>
          <w:sz w:val="28"/>
          <w:szCs w:val="28"/>
        </w:rPr>
        <w:t>К</w:t>
      </w:r>
      <w:r w:rsidRPr="001536BC">
        <w:rPr>
          <w:rFonts w:ascii="Times New Roman" w:hAnsi="Times New Roman" w:cs="Times New Roman"/>
          <w:sz w:val="28"/>
          <w:szCs w:val="28"/>
        </w:rPr>
        <w:t>онтрольно-счетной палате Ханты-Мансийского района на 20</w:t>
      </w:r>
      <w:r w:rsidR="005E689B">
        <w:rPr>
          <w:rFonts w:ascii="Times New Roman" w:hAnsi="Times New Roman" w:cs="Times New Roman"/>
          <w:sz w:val="28"/>
          <w:szCs w:val="28"/>
        </w:rPr>
        <w:t>2</w:t>
      </w:r>
      <w:r w:rsidR="004656CB">
        <w:rPr>
          <w:rFonts w:ascii="Times New Roman" w:hAnsi="Times New Roman" w:cs="Times New Roman"/>
          <w:sz w:val="28"/>
          <w:szCs w:val="28"/>
        </w:rPr>
        <w:t>3</w:t>
      </w:r>
      <w:r w:rsidRPr="001536BC">
        <w:rPr>
          <w:rFonts w:ascii="Times New Roman" w:hAnsi="Times New Roman" w:cs="Times New Roman"/>
          <w:sz w:val="28"/>
          <w:szCs w:val="28"/>
        </w:rPr>
        <w:t xml:space="preserve"> год. </w:t>
      </w:r>
    </w:p>
    <w:p w:rsidR="00003725" w:rsidRDefault="00003725"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w:t>
      </w:r>
      <w:r w:rsidR="004656CB">
        <w:rPr>
          <w:rFonts w:ascii="Times New Roman" w:hAnsi="Times New Roman" w:cs="Times New Roman"/>
          <w:sz w:val="28"/>
          <w:szCs w:val="28"/>
        </w:rPr>
        <w:t>2</w:t>
      </w:r>
      <w:r>
        <w:rPr>
          <w:rFonts w:ascii="Times New Roman" w:hAnsi="Times New Roman" w:cs="Times New Roman"/>
          <w:sz w:val="28"/>
          <w:szCs w:val="28"/>
        </w:rPr>
        <w:t xml:space="preserve"> году Думой района был заслушан отчет о деятельности </w:t>
      </w:r>
      <w:r w:rsidR="004656CB">
        <w:rPr>
          <w:rFonts w:ascii="Times New Roman" w:hAnsi="Times New Roman" w:cs="Times New Roman"/>
          <w:sz w:val="28"/>
          <w:szCs w:val="28"/>
        </w:rPr>
        <w:t>К</w:t>
      </w:r>
      <w:r>
        <w:rPr>
          <w:rFonts w:ascii="Times New Roman" w:hAnsi="Times New Roman" w:cs="Times New Roman"/>
          <w:sz w:val="28"/>
          <w:szCs w:val="28"/>
        </w:rPr>
        <w:t>онтрольно-счетной палаты района за 202</w:t>
      </w:r>
      <w:r w:rsidR="004656CB">
        <w:rPr>
          <w:rFonts w:ascii="Times New Roman" w:hAnsi="Times New Roman" w:cs="Times New Roman"/>
          <w:sz w:val="28"/>
          <w:szCs w:val="28"/>
        </w:rPr>
        <w:t>1</w:t>
      </w:r>
      <w:r>
        <w:rPr>
          <w:rFonts w:ascii="Times New Roman" w:hAnsi="Times New Roman" w:cs="Times New Roman"/>
          <w:sz w:val="28"/>
          <w:szCs w:val="28"/>
        </w:rPr>
        <w:t xml:space="preserve"> год.</w:t>
      </w:r>
      <w:r w:rsidR="00EA3362">
        <w:rPr>
          <w:rFonts w:ascii="Times New Roman" w:hAnsi="Times New Roman" w:cs="Times New Roman"/>
          <w:sz w:val="28"/>
          <w:szCs w:val="28"/>
        </w:rPr>
        <w:t xml:space="preserve"> </w:t>
      </w:r>
      <w:r w:rsidR="00CA7280">
        <w:rPr>
          <w:rFonts w:ascii="Times New Roman" w:hAnsi="Times New Roman" w:cs="Times New Roman"/>
          <w:sz w:val="28"/>
          <w:szCs w:val="28"/>
        </w:rPr>
        <w:t>Р</w:t>
      </w:r>
      <w:r w:rsidR="00EA3362">
        <w:rPr>
          <w:rFonts w:ascii="Times New Roman" w:hAnsi="Times New Roman" w:cs="Times New Roman"/>
          <w:sz w:val="28"/>
          <w:szCs w:val="28"/>
        </w:rPr>
        <w:t>ешением Думы района от 11 марта 2022 года был назначен на должность председателя Контрольно-счетной палаты района Хакимов Фархат Маратович.</w:t>
      </w:r>
    </w:p>
    <w:p w:rsidR="00003725" w:rsidRDefault="00003725" w:rsidP="00B705CE">
      <w:pPr>
        <w:spacing w:after="0" w:line="240" w:lineRule="auto"/>
        <w:ind w:firstLine="709"/>
        <w:jc w:val="both"/>
        <w:rPr>
          <w:rFonts w:ascii="Times New Roman" w:hAnsi="Times New Roman" w:cs="Times New Roman"/>
          <w:sz w:val="28"/>
          <w:szCs w:val="28"/>
        </w:rPr>
      </w:pPr>
    </w:p>
    <w:p w:rsidR="00CA7280" w:rsidRDefault="00CA7280" w:rsidP="00B705C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3.4. С представительными органами</w:t>
      </w:r>
      <w:r w:rsidR="00EC1237">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сельских поселений Ханты-Мансийского района</w:t>
      </w:r>
    </w:p>
    <w:p w:rsidR="00CA7280" w:rsidRDefault="00CA7280" w:rsidP="00B705CE">
      <w:pPr>
        <w:spacing w:after="0" w:line="240" w:lineRule="auto"/>
        <w:ind w:firstLine="709"/>
        <w:jc w:val="both"/>
        <w:rPr>
          <w:rFonts w:ascii="Times New Roman" w:hAnsi="Times New Roman" w:cs="Times New Roman"/>
          <w:sz w:val="28"/>
          <w:szCs w:val="28"/>
        </w:rPr>
      </w:pPr>
    </w:p>
    <w:p w:rsidR="00CA7280" w:rsidRDefault="00CD09A4"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w:t>
      </w:r>
      <w:r w:rsidR="001B0198">
        <w:rPr>
          <w:rFonts w:ascii="Times New Roman" w:hAnsi="Times New Roman" w:cs="Times New Roman"/>
          <w:sz w:val="28"/>
          <w:szCs w:val="28"/>
        </w:rPr>
        <w:t>Думой</w:t>
      </w:r>
      <w:r w:rsidR="00CA7280">
        <w:rPr>
          <w:rFonts w:ascii="Times New Roman" w:hAnsi="Times New Roman" w:cs="Times New Roman"/>
          <w:sz w:val="28"/>
          <w:szCs w:val="28"/>
        </w:rPr>
        <w:t xml:space="preserve"> района </w:t>
      </w:r>
      <w:r>
        <w:rPr>
          <w:rFonts w:ascii="Times New Roman" w:hAnsi="Times New Roman" w:cs="Times New Roman"/>
          <w:sz w:val="28"/>
          <w:szCs w:val="28"/>
        </w:rPr>
        <w:t>были заключены соглашения о взаимодействии с представительными органами сельских поселений</w:t>
      </w:r>
      <w:r w:rsidR="00CA7280">
        <w:rPr>
          <w:rFonts w:ascii="Times New Roman" w:hAnsi="Times New Roman" w:cs="Times New Roman"/>
          <w:sz w:val="28"/>
          <w:szCs w:val="28"/>
        </w:rPr>
        <w:t>, расположенных в границах Ханты-Мансийского района</w:t>
      </w:r>
      <w:r w:rsidR="006A523F">
        <w:rPr>
          <w:rFonts w:ascii="Times New Roman" w:hAnsi="Times New Roman" w:cs="Times New Roman"/>
          <w:sz w:val="28"/>
          <w:szCs w:val="28"/>
        </w:rPr>
        <w:t xml:space="preserve"> (д. Шапша, д. Согом, с. Нялинское, п. </w:t>
      </w:r>
      <w:proofErr w:type="gramStart"/>
      <w:r w:rsidR="006A523F">
        <w:rPr>
          <w:rFonts w:ascii="Times New Roman" w:hAnsi="Times New Roman" w:cs="Times New Roman"/>
          <w:sz w:val="28"/>
          <w:szCs w:val="28"/>
        </w:rPr>
        <w:t>Кедровый</w:t>
      </w:r>
      <w:proofErr w:type="gramEnd"/>
      <w:r w:rsidR="006A523F">
        <w:rPr>
          <w:rFonts w:ascii="Times New Roman" w:hAnsi="Times New Roman" w:cs="Times New Roman"/>
          <w:sz w:val="28"/>
          <w:szCs w:val="28"/>
        </w:rPr>
        <w:t>, п. Горноправдинск)</w:t>
      </w:r>
      <w:r>
        <w:rPr>
          <w:rFonts w:ascii="Times New Roman" w:hAnsi="Times New Roman" w:cs="Times New Roman"/>
          <w:sz w:val="28"/>
          <w:szCs w:val="28"/>
        </w:rPr>
        <w:t xml:space="preserve">. </w:t>
      </w:r>
      <w:proofErr w:type="gramStart"/>
      <w:r>
        <w:rPr>
          <w:rFonts w:ascii="Times New Roman" w:hAnsi="Times New Roman" w:cs="Times New Roman"/>
          <w:sz w:val="28"/>
          <w:szCs w:val="28"/>
        </w:rPr>
        <w:t>В рамках указанных соглашений аппарат Думы района</w:t>
      </w:r>
      <w:r w:rsidR="00CA7280">
        <w:rPr>
          <w:rFonts w:ascii="Times New Roman" w:hAnsi="Times New Roman" w:cs="Times New Roman"/>
          <w:sz w:val="28"/>
          <w:szCs w:val="28"/>
        </w:rPr>
        <w:t xml:space="preserve"> предоставлял по запросам данных органов консультативные услуги, а также оказывал практическую помощь при организации и проведении первых заседаний Советов депутатов</w:t>
      </w:r>
      <w:r>
        <w:rPr>
          <w:rFonts w:ascii="Times New Roman" w:hAnsi="Times New Roman" w:cs="Times New Roman"/>
          <w:sz w:val="28"/>
          <w:szCs w:val="28"/>
        </w:rPr>
        <w:t xml:space="preserve"> сельских поселений</w:t>
      </w:r>
      <w:r w:rsidR="00CA7280">
        <w:rPr>
          <w:rFonts w:ascii="Times New Roman" w:hAnsi="Times New Roman" w:cs="Times New Roman"/>
          <w:sz w:val="28"/>
          <w:szCs w:val="28"/>
        </w:rPr>
        <w:t>, оформлении проектов решений, проводил среди депутатов данных представительных органов разъяснительную работу относительно предоставления ими сведений о доходах, расходах, об имуществе и обязательствах имущественного характера.</w:t>
      </w:r>
      <w:proofErr w:type="gramEnd"/>
    </w:p>
    <w:p w:rsidR="00CA7280" w:rsidRDefault="00CA7280" w:rsidP="00B705CE">
      <w:pPr>
        <w:spacing w:after="0" w:line="240" w:lineRule="auto"/>
        <w:ind w:firstLine="709"/>
        <w:jc w:val="both"/>
        <w:rPr>
          <w:rFonts w:ascii="Times New Roman" w:hAnsi="Times New Roman" w:cs="Times New Roman"/>
          <w:sz w:val="28"/>
          <w:szCs w:val="28"/>
        </w:rPr>
      </w:pPr>
    </w:p>
    <w:p w:rsidR="009D63F4" w:rsidRDefault="00CA7280" w:rsidP="00B705CE">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Нормотворческая деятельность</w:t>
      </w:r>
      <w:r w:rsidR="00825C09">
        <w:rPr>
          <w:rFonts w:ascii="Times New Roman" w:hAnsi="Times New Roman" w:cs="Times New Roman"/>
          <w:sz w:val="28"/>
          <w:szCs w:val="28"/>
        </w:rPr>
        <w:t xml:space="preserve"> Думы района в 202</w:t>
      </w:r>
      <w:r w:rsidR="004656CB">
        <w:rPr>
          <w:rFonts w:ascii="Times New Roman" w:hAnsi="Times New Roman" w:cs="Times New Roman"/>
          <w:sz w:val="28"/>
          <w:szCs w:val="28"/>
        </w:rPr>
        <w:t>2</w:t>
      </w:r>
      <w:r w:rsidR="00825C09">
        <w:rPr>
          <w:rFonts w:ascii="Times New Roman" w:hAnsi="Times New Roman" w:cs="Times New Roman"/>
          <w:sz w:val="28"/>
          <w:szCs w:val="28"/>
        </w:rPr>
        <w:t xml:space="preserve"> году</w:t>
      </w:r>
    </w:p>
    <w:p w:rsidR="004F4FE4" w:rsidRDefault="004F4FE4" w:rsidP="00B705CE">
      <w:pPr>
        <w:pStyle w:val="a3"/>
        <w:spacing w:after="0" w:line="240" w:lineRule="auto"/>
        <w:ind w:left="714"/>
        <w:rPr>
          <w:rFonts w:ascii="Times New Roman" w:hAnsi="Times New Roman" w:cs="Times New Roman"/>
          <w:sz w:val="28"/>
          <w:szCs w:val="28"/>
        </w:rPr>
      </w:pPr>
    </w:p>
    <w:p w:rsidR="00CA7280" w:rsidRDefault="00CA7280" w:rsidP="00B705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w:t>
      </w:r>
      <w:proofErr w:type="gramStart"/>
      <w:r>
        <w:rPr>
          <w:rFonts w:ascii="Times New Roman" w:hAnsi="Times New Roman" w:cs="Times New Roman"/>
          <w:sz w:val="28"/>
          <w:szCs w:val="28"/>
        </w:rPr>
        <w:t>повышения эффективности деятельности органов местного самоуправления</w:t>
      </w:r>
      <w:proofErr w:type="gramEnd"/>
      <w:r>
        <w:rPr>
          <w:rFonts w:ascii="Times New Roman" w:hAnsi="Times New Roman" w:cs="Times New Roman"/>
          <w:sz w:val="28"/>
          <w:szCs w:val="28"/>
        </w:rPr>
        <w:t xml:space="preserve"> Ханты-Мансийского района Дума района в отчетном периоде осуществляла совершенствование муниципальной нормативно-правовой базы, проводила планомерную работу по ее приведению в соответствие с федеральным законодательством и законодательством Ханты-Мансийского автономного округа – Югры. В 2022 году депутаты Думы района рассмотрели 189 вопросов, по которым приняли 181 решение, из которых 48 было принято посредством проведения письменного опроса и установления позиции депутатов по рассматриваемым вопросам. Из общего количества принятых Думой района муниципальных правовых </w:t>
      </w:r>
      <w:r w:rsidRPr="007070E9">
        <w:rPr>
          <w:rFonts w:ascii="Times New Roman" w:hAnsi="Times New Roman" w:cs="Times New Roman"/>
          <w:sz w:val="28"/>
          <w:szCs w:val="28"/>
        </w:rPr>
        <w:t xml:space="preserve">актов 84 носят нормативный </w:t>
      </w:r>
      <w:r>
        <w:rPr>
          <w:rFonts w:ascii="Times New Roman" w:hAnsi="Times New Roman" w:cs="Times New Roman"/>
          <w:sz w:val="28"/>
          <w:szCs w:val="28"/>
        </w:rPr>
        <w:t>характер.</w:t>
      </w:r>
    </w:p>
    <w:p w:rsidR="007C7377" w:rsidRDefault="008C031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13FC">
        <w:rPr>
          <w:rFonts w:ascii="Times New Roman" w:hAnsi="Times New Roman" w:cs="Times New Roman"/>
          <w:sz w:val="28"/>
          <w:szCs w:val="28"/>
        </w:rPr>
        <w:t>.</w:t>
      </w:r>
      <w:r w:rsidR="00B373D3">
        <w:rPr>
          <w:rFonts w:ascii="Times New Roman" w:hAnsi="Times New Roman" w:cs="Times New Roman"/>
          <w:sz w:val="28"/>
          <w:szCs w:val="28"/>
        </w:rPr>
        <w:t xml:space="preserve">1. </w:t>
      </w:r>
      <w:r w:rsidR="00B705CE">
        <w:rPr>
          <w:rFonts w:ascii="Times New Roman" w:hAnsi="Times New Roman" w:cs="Times New Roman"/>
          <w:sz w:val="28"/>
          <w:szCs w:val="28"/>
        </w:rPr>
        <w:t>В соответствии</w:t>
      </w:r>
      <w:r w:rsidR="00F0328C">
        <w:rPr>
          <w:rFonts w:ascii="Times New Roman" w:hAnsi="Times New Roman" w:cs="Times New Roman"/>
          <w:sz w:val="28"/>
          <w:szCs w:val="28"/>
        </w:rPr>
        <w:t xml:space="preserve"> с пунктом 1 части 1 статьи 18 Устава Ханты-Мансийского района в отчетном периоде Думой района рассмотрены и </w:t>
      </w:r>
      <w:r w:rsidR="00A33DA6">
        <w:rPr>
          <w:rFonts w:ascii="Times New Roman" w:hAnsi="Times New Roman" w:cs="Times New Roman"/>
          <w:sz w:val="28"/>
          <w:szCs w:val="28"/>
        </w:rPr>
        <w:t>приняты решения по</w:t>
      </w:r>
      <w:r w:rsidR="00003725">
        <w:rPr>
          <w:rFonts w:ascii="Times New Roman" w:hAnsi="Times New Roman" w:cs="Times New Roman"/>
          <w:sz w:val="28"/>
          <w:szCs w:val="28"/>
        </w:rPr>
        <w:t xml:space="preserve"> 3 проекта</w:t>
      </w:r>
      <w:r w:rsidR="00A33DA6">
        <w:rPr>
          <w:rFonts w:ascii="Times New Roman" w:hAnsi="Times New Roman" w:cs="Times New Roman"/>
          <w:sz w:val="28"/>
          <w:szCs w:val="28"/>
        </w:rPr>
        <w:t>м</w:t>
      </w:r>
      <w:r w:rsidR="00003725">
        <w:rPr>
          <w:rFonts w:ascii="Times New Roman" w:hAnsi="Times New Roman" w:cs="Times New Roman"/>
          <w:sz w:val="28"/>
          <w:szCs w:val="28"/>
        </w:rPr>
        <w:t xml:space="preserve"> решени</w:t>
      </w:r>
      <w:r w:rsidR="00D80D9B">
        <w:rPr>
          <w:rFonts w:ascii="Times New Roman" w:hAnsi="Times New Roman" w:cs="Times New Roman"/>
          <w:sz w:val="28"/>
          <w:szCs w:val="28"/>
        </w:rPr>
        <w:t>й</w:t>
      </w:r>
      <w:r w:rsidR="00003725">
        <w:rPr>
          <w:rFonts w:ascii="Times New Roman" w:hAnsi="Times New Roman" w:cs="Times New Roman"/>
          <w:sz w:val="28"/>
          <w:szCs w:val="28"/>
        </w:rPr>
        <w:t xml:space="preserve"> о внесении изменений</w:t>
      </w:r>
      <w:r w:rsidR="004656CB">
        <w:rPr>
          <w:rFonts w:ascii="Times New Roman" w:hAnsi="Times New Roman" w:cs="Times New Roman"/>
          <w:sz w:val="28"/>
          <w:szCs w:val="28"/>
        </w:rPr>
        <w:t xml:space="preserve"> в Устав района</w:t>
      </w:r>
      <w:r w:rsidR="00F0328C">
        <w:rPr>
          <w:rFonts w:ascii="Times New Roman" w:hAnsi="Times New Roman" w:cs="Times New Roman"/>
          <w:sz w:val="28"/>
          <w:szCs w:val="28"/>
        </w:rPr>
        <w:t>. Все изменения касались приведения</w:t>
      </w:r>
      <w:r w:rsidR="00CA7280">
        <w:rPr>
          <w:rFonts w:ascii="Times New Roman" w:hAnsi="Times New Roman" w:cs="Times New Roman"/>
          <w:sz w:val="28"/>
          <w:szCs w:val="28"/>
        </w:rPr>
        <w:t xml:space="preserve"> Устава района</w:t>
      </w:r>
      <w:r w:rsidR="00F0328C">
        <w:rPr>
          <w:rFonts w:ascii="Times New Roman" w:hAnsi="Times New Roman" w:cs="Times New Roman"/>
          <w:sz w:val="28"/>
          <w:szCs w:val="28"/>
        </w:rPr>
        <w:t xml:space="preserve"> в соответствие с действующим законодательством Российской Феде</w:t>
      </w:r>
      <w:r w:rsidR="00466F28">
        <w:rPr>
          <w:rFonts w:ascii="Times New Roman" w:hAnsi="Times New Roman" w:cs="Times New Roman"/>
          <w:sz w:val="28"/>
          <w:szCs w:val="28"/>
        </w:rPr>
        <w:t>рации</w:t>
      </w:r>
      <w:r w:rsidR="00F0328C">
        <w:rPr>
          <w:rFonts w:ascii="Times New Roman" w:hAnsi="Times New Roman" w:cs="Times New Roman"/>
          <w:sz w:val="28"/>
          <w:szCs w:val="28"/>
        </w:rPr>
        <w:t>.</w:t>
      </w:r>
    </w:p>
    <w:p w:rsidR="004656CB" w:rsidRDefault="008C031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0328C">
        <w:rPr>
          <w:rFonts w:ascii="Times New Roman" w:hAnsi="Times New Roman" w:cs="Times New Roman"/>
          <w:sz w:val="28"/>
          <w:szCs w:val="28"/>
        </w:rPr>
        <w:t xml:space="preserve">.2. </w:t>
      </w:r>
      <w:r w:rsidR="00E95C8C" w:rsidRPr="00E95C8C">
        <w:rPr>
          <w:rFonts w:ascii="Times New Roman" w:hAnsi="Times New Roman" w:cs="Times New Roman"/>
          <w:sz w:val="28"/>
          <w:szCs w:val="28"/>
        </w:rPr>
        <w:t>В 202</w:t>
      </w:r>
      <w:r w:rsidR="004656CB">
        <w:rPr>
          <w:rFonts w:ascii="Times New Roman" w:hAnsi="Times New Roman" w:cs="Times New Roman"/>
          <w:sz w:val="28"/>
          <w:szCs w:val="28"/>
        </w:rPr>
        <w:t>2</w:t>
      </w:r>
      <w:r w:rsidR="00E95C8C" w:rsidRPr="00E95C8C">
        <w:rPr>
          <w:rFonts w:ascii="Times New Roman" w:hAnsi="Times New Roman" w:cs="Times New Roman"/>
          <w:sz w:val="28"/>
          <w:szCs w:val="28"/>
        </w:rPr>
        <w:t xml:space="preserve"> году</w:t>
      </w:r>
      <w:r w:rsidR="00F539E9">
        <w:rPr>
          <w:rFonts w:ascii="Times New Roman" w:hAnsi="Times New Roman" w:cs="Times New Roman"/>
          <w:sz w:val="28"/>
          <w:szCs w:val="28"/>
        </w:rPr>
        <w:t xml:space="preserve"> традиционно</w:t>
      </w:r>
      <w:r w:rsidR="00E95C8C" w:rsidRPr="00E95C8C">
        <w:rPr>
          <w:rFonts w:ascii="Times New Roman" w:hAnsi="Times New Roman" w:cs="Times New Roman"/>
          <w:sz w:val="28"/>
          <w:szCs w:val="28"/>
        </w:rPr>
        <w:t xml:space="preserve"> наиболее важные решения касались бюджета Ханты-Мансийского района.</w:t>
      </w:r>
      <w:r w:rsidR="004F4FE4">
        <w:rPr>
          <w:rFonts w:ascii="Times New Roman" w:hAnsi="Times New Roman" w:cs="Times New Roman"/>
          <w:sz w:val="28"/>
          <w:szCs w:val="28"/>
        </w:rPr>
        <w:t xml:space="preserve"> </w:t>
      </w:r>
      <w:r w:rsidR="004F4FE4" w:rsidRPr="008A4FEA">
        <w:rPr>
          <w:rFonts w:ascii="Times New Roman" w:hAnsi="Times New Roman" w:cs="Times New Roman"/>
          <w:sz w:val="28"/>
          <w:szCs w:val="28"/>
        </w:rPr>
        <w:t>В рамках работы по формированию проекта бюджета Ханты-Мансийского района на 202</w:t>
      </w:r>
      <w:r w:rsidR="004656CB">
        <w:rPr>
          <w:rFonts w:ascii="Times New Roman" w:hAnsi="Times New Roman" w:cs="Times New Roman"/>
          <w:sz w:val="28"/>
          <w:szCs w:val="28"/>
        </w:rPr>
        <w:t>3</w:t>
      </w:r>
      <w:r w:rsidR="004F4FE4" w:rsidRPr="008A4FEA">
        <w:rPr>
          <w:rFonts w:ascii="Times New Roman" w:hAnsi="Times New Roman" w:cs="Times New Roman"/>
          <w:sz w:val="28"/>
          <w:szCs w:val="28"/>
        </w:rPr>
        <w:t xml:space="preserve"> год</w:t>
      </w:r>
      <w:r w:rsidR="004656CB">
        <w:rPr>
          <w:rFonts w:ascii="Times New Roman" w:hAnsi="Times New Roman" w:cs="Times New Roman"/>
          <w:sz w:val="28"/>
          <w:szCs w:val="28"/>
        </w:rPr>
        <w:t xml:space="preserve"> депутаты</w:t>
      </w:r>
      <w:r w:rsidR="004F4FE4" w:rsidRPr="008A4FEA">
        <w:rPr>
          <w:rFonts w:ascii="Times New Roman" w:hAnsi="Times New Roman" w:cs="Times New Roman"/>
          <w:sz w:val="28"/>
          <w:szCs w:val="28"/>
        </w:rPr>
        <w:t xml:space="preserve"> </w:t>
      </w:r>
      <w:r w:rsidR="004F4FE4" w:rsidRPr="00D17CB7">
        <w:rPr>
          <w:rFonts w:ascii="Times New Roman" w:hAnsi="Times New Roman" w:cs="Times New Roman"/>
          <w:sz w:val="28"/>
          <w:szCs w:val="28"/>
        </w:rPr>
        <w:t>Дум</w:t>
      </w:r>
      <w:r w:rsidR="004656CB">
        <w:rPr>
          <w:rFonts w:ascii="Times New Roman" w:hAnsi="Times New Roman" w:cs="Times New Roman"/>
          <w:sz w:val="28"/>
          <w:szCs w:val="28"/>
        </w:rPr>
        <w:t>ы</w:t>
      </w:r>
      <w:r w:rsidR="004F4FE4" w:rsidRPr="00D17CB7">
        <w:rPr>
          <w:rFonts w:ascii="Times New Roman" w:hAnsi="Times New Roman" w:cs="Times New Roman"/>
          <w:sz w:val="28"/>
          <w:szCs w:val="28"/>
        </w:rPr>
        <w:t xml:space="preserve"> района </w:t>
      </w:r>
      <w:r w:rsidR="004656CB">
        <w:rPr>
          <w:rFonts w:ascii="Times New Roman" w:hAnsi="Times New Roman" w:cs="Times New Roman"/>
          <w:sz w:val="28"/>
          <w:szCs w:val="28"/>
        </w:rPr>
        <w:t xml:space="preserve">приняли </w:t>
      </w:r>
      <w:r w:rsidR="004656CB">
        <w:rPr>
          <w:rFonts w:ascii="Times New Roman" w:hAnsi="Times New Roman" w:cs="Times New Roman"/>
          <w:sz w:val="28"/>
          <w:szCs w:val="28"/>
        </w:rPr>
        <w:lastRenderedPageBreak/>
        <w:t xml:space="preserve">участие в слушаниях, проводимых главой Ханты-Мансийского района и касающихся </w:t>
      </w:r>
      <w:r w:rsidR="004F4FE4" w:rsidRPr="00D17CB7">
        <w:rPr>
          <w:rFonts w:ascii="Times New Roman" w:hAnsi="Times New Roman" w:cs="Times New Roman"/>
          <w:sz w:val="28"/>
          <w:szCs w:val="28"/>
        </w:rPr>
        <w:t>муниципальных программ Ханты-Мансийского района на 202</w:t>
      </w:r>
      <w:r w:rsidR="004656CB">
        <w:rPr>
          <w:rFonts w:ascii="Times New Roman" w:hAnsi="Times New Roman" w:cs="Times New Roman"/>
          <w:sz w:val="28"/>
          <w:szCs w:val="28"/>
        </w:rPr>
        <w:t>3</w:t>
      </w:r>
      <w:r w:rsidR="004F4FE4" w:rsidRPr="00D17CB7">
        <w:rPr>
          <w:rFonts w:ascii="Times New Roman" w:hAnsi="Times New Roman" w:cs="Times New Roman"/>
          <w:sz w:val="28"/>
          <w:szCs w:val="28"/>
        </w:rPr>
        <w:t xml:space="preserve"> год</w:t>
      </w:r>
      <w:r w:rsidR="004F4FE4">
        <w:rPr>
          <w:rFonts w:ascii="Times New Roman" w:hAnsi="Times New Roman" w:cs="Times New Roman"/>
          <w:sz w:val="28"/>
          <w:szCs w:val="28"/>
        </w:rPr>
        <w:t>. Депутат</w:t>
      </w:r>
      <w:r w:rsidR="004656CB">
        <w:rPr>
          <w:rFonts w:ascii="Times New Roman" w:hAnsi="Times New Roman" w:cs="Times New Roman"/>
          <w:sz w:val="28"/>
          <w:szCs w:val="28"/>
        </w:rPr>
        <w:t>ами были</w:t>
      </w:r>
      <w:r w:rsidR="004F4FE4">
        <w:rPr>
          <w:rFonts w:ascii="Times New Roman" w:hAnsi="Times New Roman" w:cs="Times New Roman"/>
          <w:sz w:val="28"/>
          <w:szCs w:val="28"/>
        </w:rPr>
        <w:t xml:space="preserve"> рассмотре</w:t>
      </w:r>
      <w:r w:rsidR="004656CB">
        <w:rPr>
          <w:rFonts w:ascii="Times New Roman" w:hAnsi="Times New Roman" w:cs="Times New Roman"/>
          <w:sz w:val="28"/>
          <w:szCs w:val="28"/>
        </w:rPr>
        <w:t>ны и заслушаны</w:t>
      </w:r>
      <w:r w:rsidR="004F4FE4" w:rsidRPr="008A4FEA">
        <w:rPr>
          <w:rFonts w:ascii="Times New Roman" w:hAnsi="Times New Roman" w:cs="Times New Roman"/>
          <w:sz w:val="28"/>
          <w:szCs w:val="28"/>
        </w:rPr>
        <w:t xml:space="preserve"> проект</w:t>
      </w:r>
      <w:r w:rsidR="004F4FE4">
        <w:rPr>
          <w:rFonts w:ascii="Times New Roman" w:hAnsi="Times New Roman" w:cs="Times New Roman"/>
          <w:sz w:val="28"/>
          <w:szCs w:val="28"/>
        </w:rPr>
        <w:t>ы</w:t>
      </w:r>
      <w:r w:rsidR="004F4FE4" w:rsidRPr="008A4FEA">
        <w:rPr>
          <w:rFonts w:ascii="Times New Roman" w:hAnsi="Times New Roman" w:cs="Times New Roman"/>
          <w:sz w:val="28"/>
          <w:szCs w:val="28"/>
        </w:rPr>
        <w:t xml:space="preserve"> муниципальных программ, планируемых к реализации</w:t>
      </w:r>
      <w:r w:rsidR="004F4FE4">
        <w:rPr>
          <w:rFonts w:ascii="Times New Roman" w:hAnsi="Times New Roman" w:cs="Times New Roman"/>
          <w:sz w:val="28"/>
          <w:szCs w:val="28"/>
        </w:rPr>
        <w:t xml:space="preserve"> в 202</w:t>
      </w:r>
      <w:r w:rsidR="004656CB">
        <w:rPr>
          <w:rFonts w:ascii="Times New Roman" w:hAnsi="Times New Roman" w:cs="Times New Roman"/>
          <w:sz w:val="28"/>
          <w:szCs w:val="28"/>
        </w:rPr>
        <w:t>3</w:t>
      </w:r>
      <w:r w:rsidR="004F4FE4">
        <w:rPr>
          <w:rFonts w:ascii="Times New Roman" w:hAnsi="Times New Roman" w:cs="Times New Roman"/>
          <w:sz w:val="28"/>
          <w:szCs w:val="28"/>
        </w:rPr>
        <w:t xml:space="preserve"> году</w:t>
      </w:r>
      <w:r w:rsidR="004F4FE4" w:rsidRPr="008A4FEA">
        <w:rPr>
          <w:rFonts w:ascii="Times New Roman" w:hAnsi="Times New Roman" w:cs="Times New Roman"/>
          <w:sz w:val="28"/>
          <w:szCs w:val="28"/>
        </w:rPr>
        <w:t xml:space="preserve">. </w:t>
      </w:r>
    </w:p>
    <w:p w:rsidR="00E95C8C" w:rsidRPr="00E95C8C" w:rsidRDefault="008E7705"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95C8C" w:rsidRPr="00E95C8C">
        <w:rPr>
          <w:rFonts w:ascii="Times New Roman" w:hAnsi="Times New Roman" w:cs="Times New Roman"/>
          <w:sz w:val="28"/>
          <w:szCs w:val="28"/>
        </w:rPr>
        <w:t xml:space="preserve"> отчетном периоде в </w:t>
      </w:r>
      <w:r w:rsidR="00F0328C">
        <w:rPr>
          <w:rFonts w:ascii="Times New Roman" w:hAnsi="Times New Roman" w:cs="Times New Roman"/>
          <w:sz w:val="28"/>
          <w:szCs w:val="28"/>
        </w:rPr>
        <w:t>представительный орган</w:t>
      </w:r>
      <w:r w:rsidR="00E95C8C" w:rsidRPr="00E95C8C">
        <w:rPr>
          <w:rFonts w:ascii="Times New Roman" w:hAnsi="Times New Roman" w:cs="Times New Roman"/>
          <w:sz w:val="28"/>
          <w:szCs w:val="28"/>
        </w:rPr>
        <w:t xml:space="preserve"> внесено </w:t>
      </w:r>
      <w:r w:rsidR="004656CB">
        <w:rPr>
          <w:rFonts w:ascii="Times New Roman" w:hAnsi="Times New Roman" w:cs="Times New Roman"/>
          <w:sz w:val="28"/>
          <w:szCs w:val="28"/>
        </w:rPr>
        <w:t>6</w:t>
      </w:r>
      <w:r w:rsidR="00E95C8C" w:rsidRPr="00E95C8C">
        <w:rPr>
          <w:rFonts w:ascii="Times New Roman" w:hAnsi="Times New Roman" w:cs="Times New Roman"/>
          <w:sz w:val="28"/>
          <w:szCs w:val="28"/>
        </w:rPr>
        <w:t xml:space="preserve"> проектов решений о внесении изменений в бюджет района, об утвер</w:t>
      </w:r>
      <w:r w:rsidR="00CA7280">
        <w:rPr>
          <w:rFonts w:ascii="Times New Roman" w:hAnsi="Times New Roman" w:cs="Times New Roman"/>
          <w:sz w:val="28"/>
          <w:szCs w:val="28"/>
        </w:rPr>
        <w:t xml:space="preserve">ждении отчета о его исполнении. </w:t>
      </w:r>
      <w:r w:rsidR="00E95C8C" w:rsidRPr="00E95C8C">
        <w:rPr>
          <w:rFonts w:ascii="Times New Roman" w:hAnsi="Times New Roman" w:cs="Times New Roman"/>
          <w:sz w:val="28"/>
          <w:szCs w:val="28"/>
        </w:rPr>
        <w:t xml:space="preserve">Указанные проекты решений детально обсуждались на заседаниях </w:t>
      </w:r>
      <w:r w:rsidR="00D80D9B">
        <w:rPr>
          <w:rFonts w:ascii="Times New Roman" w:hAnsi="Times New Roman" w:cs="Times New Roman"/>
          <w:sz w:val="28"/>
          <w:szCs w:val="28"/>
        </w:rPr>
        <w:t>постоянных</w:t>
      </w:r>
      <w:r w:rsidR="00E95C8C" w:rsidRPr="00E95C8C">
        <w:rPr>
          <w:rFonts w:ascii="Times New Roman" w:hAnsi="Times New Roman" w:cs="Times New Roman"/>
          <w:sz w:val="28"/>
          <w:szCs w:val="28"/>
        </w:rPr>
        <w:t xml:space="preserve"> комиссий с необходимыми пояснениями статей расходов руководителями отраслевых (функциональных) органов администрации района.</w:t>
      </w:r>
      <w:r w:rsidR="00CA7280">
        <w:rPr>
          <w:rFonts w:ascii="Times New Roman" w:hAnsi="Times New Roman" w:cs="Times New Roman"/>
          <w:sz w:val="28"/>
          <w:szCs w:val="28"/>
        </w:rPr>
        <w:t xml:space="preserve"> </w:t>
      </w:r>
      <w:r w:rsidR="00E95C8C" w:rsidRPr="00E95C8C">
        <w:rPr>
          <w:rFonts w:ascii="Times New Roman" w:hAnsi="Times New Roman" w:cs="Times New Roman"/>
          <w:sz w:val="28"/>
          <w:szCs w:val="28"/>
        </w:rPr>
        <w:t>Бюджет Ханты-Мансийского района на 202</w:t>
      </w:r>
      <w:r w:rsidR="004656CB">
        <w:rPr>
          <w:rFonts w:ascii="Times New Roman" w:hAnsi="Times New Roman" w:cs="Times New Roman"/>
          <w:sz w:val="28"/>
          <w:szCs w:val="28"/>
        </w:rPr>
        <w:t>3</w:t>
      </w:r>
      <w:r w:rsidR="00E95C8C" w:rsidRPr="00E95C8C">
        <w:rPr>
          <w:rFonts w:ascii="Times New Roman" w:hAnsi="Times New Roman" w:cs="Times New Roman"/>
          <w:sz w:val="28"/>
          <w:szCs w:val="28"/>
        </w:rPr>
        <w:t xml:space="preserve"> год и плановый период 202</w:t>
      </w:r>
      <w:r w:rsidR="004656CB">
        <w:rPr>
          <w:rFonts w:ascii="Times New Roman" w:hAnsi="Times New Roman" w:cs="Times New Roman"/>
          <w:sz w:val="28"/>
          <w:szCs w:val="28"/>
        </w:rPr>
        <w:t>4</w:t>
      </w:r>
      <w:r w:rsidR="00E95C8C" w:rsidRPr="00E95C8C">
        <w:rPr>
          <w:rFonts w:ascii="Times New Roman" w:hAnsi="Times New Roman" w:cs="Times New Roman"/>
          <w:sz w:val="28"/>
          <w:szCs w:val="28"/>
        </w:rPr>
        <w:t xml:space="preserve"> и 202</w:t>
      </w:r>
      <w:r w:rsidR="004656CB">
        <w:rPr>
          <w:rFonts w:ascii="Times New Roman" w:hAnsi="Times New Roman" w:cs="Times New Roman"/>
          <w:sz w:val="28"/>
          <w:szCs w:val="28"/>
        </w:rPr>
        <w:t>5</w:t>
      </w:r>
      <w:r w:rsidR="00E95C8C" w:rsidRPr="00E95C8C">
        <w:rPr>
          <w:rFonts w:ascii="Times New Roman" w:hAnsi="Times New Roman" w:cs="Times New Roman"/>
          <w:sz w:val="28"/>
          <w:szCs w:val="28"/>
        </w:rPr>
        <w:t xml:space="preserve"> годов был принят в установленные сроки после проведения процедуры публичных слушаний, обсуждений на заседаниях постоянных</w:t>
      </w:r>
      <w:r w:rsidR="004656CB">
        <w:rPr>
          <w:rFonts w:ascii="Times New Roman" w:hAnsi="Times New Roman" w:cs="Times New Roman"/>
          <w:sz w:val="28"/>
          <w:szCs w:val="28"/>
        </w:rPr>
        <w:t xml:space="preserve"> депутатских</w:t>
      </w:r>
      <w:r w:rsidR="00E95C8C" w:rsidRPr="00E95C8C">
        <w:rPr>
          <w:rFonts w:ascii="Times New Roman" w:hAnsi="Times New Roman" w:cs="Times New Roman"/>
          <w:sz w:val="28"/>
          <w:szCs w:val="28"/>
        </w:rPr>
        <w:t xml:space="preserve"> комиссий Думы района. Бюджет на 202</w:t>
      </w:r>
      <w:r w:rsidR="004656CB">
        <w:rPr>
          <w:rFonts w:ascii="Times New Roman" w:hAnsi="Times New Roman" w:cs="Times New Roman"/>
          <w:sz w:val="28"/>
          <w:szCs w:val="28"/>
        </w:rPr>
        <w:t>3</w:t>
      </w:r>
      <w:r w:rsidR="00E95C8C" w:rsidRPr="00E95C8C">
        <w:rPr>
          <w:rFonts w:ascii="Times New Roman" w:hAnsi="Times New Roman" w:cs="Times New Roman"/>
          <w:sz w:val="28"/>
          <w:szCs w:val="28"/>
        </w:rPr>
        <w:t xml:space="preserve"> год, как и бюджеты предыдущих лет</w:t>
      </w:r>
      <w:r w:rsidR="00736D75">
        <w:rPr>
          <w:rFonts w:ascii="Times New Roman" w:hAnsi="Times New Roman" w:cs="Times New Roman"/>
          <w:sz w:val="28"/>
          <w:szCs w:val="28"/>
        </w:rPr>
        <w:t>,</w:t>
      </w:r>
      <w:r w:rsidR="00E95C8C" w:rsidRPr="00E95C8C">
        <w:rPr>
          <w:rFonts w:ascii="Times New Roman" w:hAnsi="Times New Roman" w:cs="Times New Roman"/>
          <w:sz w:val="28"/>
          <w:szCs w:val="28"/>
        </w:rPr>
        <w:t xml:space="preserve"> является социально-ориентированным.</w:t>
      </w:r>
    </w:p>
    <w:p w:rsidR="00F75685" w:rsidRDefault="008C031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131DA">
        <w:rPr>
          <w:rFonts w:ascii="Times New Roman" w:hAnsi="Times New Roman" w:cs="Times New Roman"/>
          <w:sz w:val="28"/>
          <w:szCs w:val="28"/>
        </w:rPr>
        <w:t>.3</w:t>
      </w:r>
      <w:r w:rsidR="006313FC">
        <w:rPr>
          <w:rFonts w:ascii="Times New Roman" w:hAnsi="Times New Roman" w:cs="Times New Roman"/>
          <w:sz w:val="28"/>
          <w:szCs w:val="28"/>
        </w:rPr>
        <w:t xml:space="preserve">. </w:t>
      </w:r>
      <w:r w:rsidR="00890BC7">
        <w:rPr>
          <w:rFonts w:ascii="Times New Roman" w:hAnsi="Times New Roman" w:cs="Times New Roman"/>
          <w:sz w:val="28"/>
          <w:szCs w:val="28"/>
        </w:rPr>
        <w:t>В 202</w:t>
      </w:r>
      <w:r w:rsidR="004656CB">
        <w:rPr>
          <w:rFonts w:ascii="Times New Roman" w:hAnsi="Times New Roman" w:cs="Times New Roman"/>
          <w:sz w:val="28"/>
          <w:szCs w:val="28"/>
        </w:rPr>
        <w:t>2</w:t>
      </w:r>
      <w:r w:rsidR="00DF4168">
        <w:rPr>
          <w:rFonts w:ascii="Times New Roman" w:hAnsi="Times New Roman" w:cs="Times New Roman"/>
          <w:sz w:val="28"/>
          <w:szCs w:val="28"/>
        </w:rPr>
        <w:t xml:space="preserve"> году </w:t>
      </w:r>
      <w:r w:rsidR="00B61D67">
        <w:rPr>
          <w:rFonts w:ascii="Times New Roman" w:hAnsi="Times New Roman" w:cs="Times New Roman"/>
          <w:sz w:val="28"/>
          <w:szCs w:val="28"/>
        </w:rPr>
        <w:t>Дума района</w:t>
      </w:r>
      <w:r w:rsidR="005641AD">
        <w:rPr>
          <w:rFonts w:ascii="Times New Roman" w:hAnsi="Times New Roman" w:cs="Times New Roman"/>
          <w:sz w:val="28"/>
          <w:szCs w:val="28"/>
        </w:rPr>
        <w:t xml:space="preserve"> в соответствии с частью 3 </w:t>
      </w:r>
      <w:r w:rsidR="003D01C8">
        <w:rPr>
          <w:rFonts w:ascii="Times New Roman" w:hAnsi="Times New Roman" w:cs="Times New Roman"/>
          <w:sz w:val="28"/>
          <w:szCs w:val="28"/>
        </w:rPr>
        <w:t xml:space="preserve">статьи 18 </w:t>
      </w:r>
      <w:r w:rsidR="005641AD">
        <w:rPr>
          <w:rFonts w:ascii="Times New Roman" w:hAnsi="Times New Roman" w:cs="Times New Roman"/>
          <w:sz w:val="28"/>
          <w:szCs w:val="28"/>
        </w:rPr>
        <w:t>Устава района</w:t>
      </w:r>
      <w:r w:rsidR="00F75685">
        <w:rPr>
          <w:rFonts w:ascii="Times New Roman" w:hAnsi="Times New Roman" w:cs="Times New Roman"/>
          <w:sz w:val="28"/>
          <w:szCs w:val="28"/>
        </w:rPr>
        <w:t>, а также главой 10 Регламента Думы района</w:t>
      </w:r>
      <w:r w:rsidR="00B61D67">
        <w:rPr>
          <w:rFonts w:ascii="Times New Roman" w:hAnsi="Times New Roman" w:cs="Times New Roman"/>
          <w:sz w:val="28"/>
          <w:szCs w:val="28"/>
        </w:rPr>
        <w:t xml:space="preserve"> </w:t>
      </w:r>
      <w:r w:rsidR="00CA7280">
        <w:rPr>
          <w:rFonts w:ascii="Times New Roman" w:hAnsi="Times New Roman" w:cs="Times New Roman"/>
          <w:sz w:val="28"/>
          <w:szCs w:val="28"/>
        </w:rPr>
        <w:t>осуществляла</w:t>
      </w:r>
      <w:r w:rsidR="00DF4168">
        <w:rPr>
          <w:rFonts w:ascii="Times New Roman" w:hAnsi="Times New Roman" w:cs="Times New Roman"/>
          <w:sz w:val="28"/>
          <w:szCs w:val="28"/>
        </w:rPr>
        <w:t xml:space="preserve"> </w:t>
      </w:r>
      <w:r w:rsidR="00B61D67">
        <w:rPr>
          <w:rFonts w:ascii="Times New Roman" w:hAnsi="Times New Roman" w:cs="Times New Roman"/>
          <w:sz w:val="28"/>
          <w:szCs w:val="28"/>
        </w:rPr>
        <w:t>контрольную</w:t>
      </w:r>
      <w:r w:rsidR="00DF4168">
        <w:rPr>
          <w:rFonts w:ascii="Times New Roman" w:hAnsi="Times New Roman" w:cs="Times New Roman"/>
          <w:sz w:val="28"/>
          <w:szCs w:val="28"/>
        </w:rPr>
        <w:t xml:space="preserve"> деятельность</w:t>
      </w:r>
      <w:r w:rsidR="006B28E0">
        <w:rPr>
          <w:rFonts w:ascii="Times New Roman" w:hAnsi="Times New Roman" w:cs="Times New Roman"/>
          <w:sz w:val="28"/>
          <w:szCs w:val="28"/>
        </w:rPr>
        <w:t>, а именно д</w:t>
      </w:r>
      <w:r w:rsidR="00B61D67">
        <w:rPr>
          <w:rFonts w:ascii="Times New Roman" w:hAnsi="Times New Roman" w:cs="Times New Roman"/>
          <w:sz w:val="28"/>
          <w:szCs w:val="28"/>
        </w:rPr>
        <w:t>епутатами б</w:t>
      </w:r>
      <w:r w:rsidR="00D90C8B">
        <w:rPr>
          <w:rFonts w:ascii="Times New Roman" w:hAnsi="Times New Roman" w:cs="Times New Roman"/>
          <w:sz w:val="28"/>
          <w:szCs w:val="28"/>
        </w:rPr>
        <w:t>ыли заслушаны</w:t>
      </w:r>
      <w:r w:rsidR="00F75685">
        <w:rPr>
          <w:rFonts w:ascii="Times New Roman" w:hAnsi="Times New Roman" w:cs="Times New Roman"/>
          <w:sz w:val="28"/>
          <w:szCs w:val="28"/>
        </w:rPr>
        <w:t xml:space="preserve"> и утверждены отчеты</w:t>
      </w:r>
      <w:r w:rsidR="00DF4168">
        <w:rPr>
          <w:rFonts w:ascii="Times New Roman" w:hAnsi="Times New Roman" w:cs="Times New Roman"/>
          <w:sz w:val="28"/>
          <w:szCs w:val="28"/>
        </w:rPr>
        <w:t xml:space="preserve">: </w:t>
      </w:r>
    </w:p>
    <w:p w:rsidR="00F75685" w:rsidRDefault="00E92028" w:rsidP="00B705CE">
      <w:pPr>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ab/>
      </w:r>
      <w:r w:rsidR="00F75685">
        <w:rPr>
          <w:rFonts w:ascii="Times New Roman" w:hAnsi="Times New Roman" w:cs="Times New Roman"/>
          <w:noProof/>
          <w:sz w:val="28"/>
          <w:szCs w:val="28"/>
          <w:lang w:eastAsia="ru-RU"/>
        </w:rPr>
        <w:t>о результатах деятельности</w:t>
      </w:r>
      <w:r>
        <w:rPr>
          <w:rFonts w:ascii="Times New Roman" w:hAnsi="Times New Roman" w:cs="Times New Roman"/>
          <w:noProof/>
          <w:sz w:val="28"/>
          <w:szCs w:val="28"/>
          <w:lang w:eastAsia="ru-RU"/>
        </w:rPr>
        <w:t xml:space="preserve"> главы Ханты-Мансийского района</w:t>
      </w:r>
      <w:r w:rsidR="00F75685">
        <w:rPr>
          <w:rFonts w:ascii="Times New Roman" w:hAnsi="Times New Roman" w:cs="Times New Roman"/>
          <w:noProof/>
          <w:sz w:val="28"/>
          <w:szCs w:val="28"/>
          <w:lang w:eastAsia="ru-RU"/>
        </w:rPr>
        <w:t xml:space="preserve"> и деятельности администрации Ханты-Мансийского района за 202</w:t>
      </w:r>
      <w:r w:rsidR="004656CB">
        <w:rPr>
          <w:rFonts w:ascii="Times New Roman" w:hAnsi="Times New Roman" w:cs="Times New Roman"/>
          <w:noProof/>
          <w:sz w:val="28"/>
          <w:szCs w:val="28"/>
          <w:lang w:eastAsia="ru-RU"/>
        </w:rPr>
        <w:t>1</w:t>
      </w:r>
      <w:r w:rsidR="00F75685">
        <w:rPr>
          <w:rFonts w:ascii="Times New Roman" w:hAnsi="Times New Roman" w:cs="Times New Roman"/>
          <w:noProof/>
          <w:sz w:val="28"/>
          <w:szCs w:val="28"/>
          <w:lang w:eastAsia="ru-RU"/>
        </w:rPr>
        <w:t xml:space="preserve"> год, в том числе о решении вопросов, поставленных Думой Ханты-Мансийского района;</w:t>
      </w:r>
    </w:p>
    <w:p w:rsidR="00D90C8B" w:rsidRDefault="00F75685" w:rsidP="00B70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 деятельности </w:t>
      </w:r>
      <w:r w:rsidR="00CA7280">
        <w:rPr>
          <w:rFonts w:ascii="Times New Roman" w:hAnsi="Times New Roman" w:cs="Times New Roman"/>
          <w:sz w:val="28"/>
          <w:szCs w:val="28"/>
        </w:rPr>
        <w:t>К</w:t>
      </w:r>
      <w:r>
        <w:rPr>
          <w:rFonts w:ascii="Times New Roman" w:hAnsi="Times New Roman" w:cs="Times New Roman"/>
          <w:sz w:val="28"/>
          <w:szCs w:val="28"/>
        </w:rPr>
        <w:t xml:space="preserve">онтрольно-счетной </w:t>
      </w:r>
      <w:r w:rsidR="004E46AD">
        <w:rPr>
          <w:rFonts w:ascii="Times New Roman" w:hAnsi="Times New Roman" w:cs="Times New Roman"/>
          <w:sz w:val="28"/>
          <w:szCs w:val="28"/>
        </w:rPr>
        <w:t>палаты Ханты-Мансийского района;</w:t>
      </w:r>
    </w:p>
    <w:p w:rsidR="004E46AD" w:rsidRDefault="004E46AD" w:rsidP="00B70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 исполнении прогнозного плана приватизации муниципального имущества Ханты-Мансийского района за 202</w:t>
      </w:r>
      <w:r w:rsidR="004656CB">
        <w:rPr>
          <w:rFonts w:ascii="Times New Roman" w:hAnsi="Times New Roman" w:cs="Times New Roman"/>
          <w:sz w:val="28"/>
          <w:szCs w:val="28"/>
        </w:rPr>
        <w:t>1</w:t>
      </w:r>
      <w:r>
        <w:rPr>
          <w:rFonts w:ascii="Times New Roman" w:hAnsi="Times New Roman" w:cs="Times New Roman"/>
          <w:sz w:val="28"/>
          <w:szCs w:val="28"/>
        </w:rPr>
        <w:t xml:space="preserve"> год</w:t>
      </w:r>
      <w:r w:rsidR="00825C09">
        <w:rPr>
          <w:rFonts w:ascii="Times New Roman" w:hAnsi="Times New Roman" w:cs="Times New Roman"/>
          <w:sz w:val="28"/>
          <w:szCs w:val="28"/>
        </w:rPr>
        <w:t>.</w:t>
      </w:r>
    </w:p>
    <w:p w:rsidR="00F75685" w:rsidRDefault="00F75685" w:rsidP="00B70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Также в рамках контрольной деятельности </w:t>
      </w:r>
      <w:r w:rsidR="006D1D42">
        <w:rPr>
          <w:rFonts w:ascii="Times New Roman" w:hAnsi="Times New Roman" w:cs="Times New Roman"/>
          <w:sz w:val="28"/>
          <w:szCs w:val="28"/>
        </w:rPr>
        <w:t>были заслушаны и приняты к сведению информации о результатах деятельности муниципальных учреждений, о работе по обеспечению поступления налоговых платежей и сборов в бюджет Ханты-Мансийского района, о результатах деятельности межмуниципального отдела внутренних дел России «Ханты-Мансийский» на территории Ханты-Мансийского района,</w:t>
      </w:r>
      <w:r w:rsidR="00837D8E">
        <w:rPr>
          <w:rFonts w:ascii="Times New Roman" w:hAnsi="Times New Roman" w:cs="Times New Roman"/>
          <w:sz w:val="28"/>
          <w:szCs w:val="28"/>
        </w:rPr>
        <w:t xml:space="preserve"> о</w:t>
      </w:r>
      <w:r w:rsidR="006D1D42">
        <w:rPr>
          <w:rFonts w:ascii="Times New Roman" w:hAnsi="Times New Roman" w:cs="Times New Roman"/>
          <w:sz w:val="28"/>
          <w:szCs w:val="28"/>
        </w:rPr>
        <w:t xml:space="preserve"> ходе реализации муни</w:t>
      </w:r>
      <w:r w:rsidR="0079323D">
        <w:rPr>
          <w:rFonts w:ascii="Times New Roman" w:hAnsi="Times New Roman" w:cs="Times New Roman"/>
          <w:sz w:val="28"/>
          <w:szCs w:val="28"/>
        </w:rPr>
        <w:t>ципальных программ</w:t>
      </w:r>
      <w:r w:rsidR="00837D8E">
        <w:rPr>
          <w:rFonts w:ascii="Times New Roman" w:hAnsi="Times New Roman" w:cs="Times New Roman"/>
          <w:sz w:val="28"/>
          <w:szCs w:val="28"/>
        </w:rPr>
        <w:t xml:space="preserve"> и т.д.</w:t>
      </w:r>
      <w:proofErr w:type="gramEnd"/>
    </w:p>
    <w:p w:rsidR="00B644EA" w:rsidRDefault="008C0310" w:rsidP="00B70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644EA">
        <w:rPr>
          <w:rFonts w:ascii="Times New Roman" w:hAnsi="Times New Roman" w:cs="Times New Roman"/>
          <w:sz w:val="28"/>
          <w:szCs w:val="28"/>
        </w:rPr>
        <w:t>.4. Согласно Федерально</w:t>
      </w:r>
      <w:r w:rsidR="004E46AD">
        <w:rPr>
          <w:rFonts w:ascii="Times New Roman" w:hAnsi="Times New Roman" w:cs="Times New Roman"/>
          <w:sz w:val="28"/>
          <w:szCs w:val="28"/>
        </w:rPr>
        <w:t>му</w:t>
      </w:r>
      <w:r w:rsidR="00B644EA">
        <w:rPr>
          <w:rFonts w:ascii="Times New Roman" w:hAnsi="Times New Roman" w:cs="Times New Roman"/>
          <w:sz w:val="28"/>
          <w:szCs w:val="28"/>
        </w:rPr>
        <w:t xml:space="preserve"> закон</w:t>
      </w:r>
      <w:r w:rsidR="004E46AD">
        <w:rPr>
          <w:rFonts w:ascii="Times New Roman" w:hAnsi="Times New Roman" w:cs="Times New Roman"/>
          <w:sz w:val="28"/>
          <w:szCs w:val="28"/>
        </w:rPr>
        <w:t>у</w:t>
      </w:r>
      <w:r w:rsidR="00B644EA">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Думой района были утвержден</w:t>
      </w:r>
      <w:r w:rsidR="00EA3362">
        <w:rPr>
          <w:rFonts w:ascii="Times New Roman" w:hAnsi="Times New Roman" w:cs="Times New Roman"/>
          <w:sz w:val="28"/>
          <w:szCs w:val="28"/>
        </w:rPr>
        <w:t>о</w:t>
      </w:r>
      <w:r w:rsidR="00B644EA">
        <w:rPr>
          <w:rFonts w:ascii="Times New Roman" w:hAnsi="Times New Roman" w:cs="Times New Roman"/>
          <w:sz w:val="28"/>
          <w:szCs w:val="28"/>
        </w:rPr>
        <w:t xml:space="preserve"> </w:t>
      </w:r>
      <w:r w:rsidR="00EA3362" w:rsidRPr="00EA3362">
        <w:rPr>
          <w:rFonts w:ascii="Times New Roman" w:hAnsi="Times New Roman" w:cs="Times New Roman"/>
          <w:sz w:val="28"/>
          <w:szCs w:val="28"/>
        </w:rPr>
        <w:t>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w:t>
      </w:r>
      <w:r w:rsidR="00B644EA" w:rsidRPr="00EA3362">
        <w:rPr>
          <w:rFonts w:ascii="Times New Roman" w:hAnsi="Times New Roman" w:cs="Times New Roman"/>
          <w:sz w:val="28"/>
          <w:szCs w:val="28"/>
        </w:rPr>
        <w:t>.</w:t>
      </w:r>
    </w:p>
    <w:p w:rsidR="00944F5F" w:rsidRDefault="008C0310" w:rsidP="00B70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131DA">
        <w:rPr>
          <w:rFonts w:ascii="Times New Roman" w:hAnsi="Times New Roman" w:cs="Times New Roman"/>
          <w:sz w:val="28"/>
          <w:szCs w:val="28"/>
        </w:rPr>
        <w:t>.</w:t>
      </w:r>
      <w:r w:rsidR="00B644EA">
        <w:rPr>
          <w:rFonts w:ascii="Times New Roman" w:hAnsi="Times New Roman" w:cs="Times New Roman"/>
          <w:sz w:val="28"/>
          <w:szCs w:val="28"/>
        </w:rPr>
        <w:t>5</w:t>
      </w:r>
      <w:r w:rsidR="001B3D74">
        <w:rPr>
          <w:rFonts w:ascii="Times New Roman" w:hAnsi="Times New Roman" w:cs="Times New Roman"/>
          <w:sz w:val="28"/>
          <w:szCs w:val="28"/>
        </w:rPr>
        <w:t xml:space="preserve">. </w:t>
      </w:r>
      <w:r w:rsidR="002B3DC6" w:rsidRPr="002B3DC6">
        <w:rPr>
          <w:rFonts w:ascii="Times New Roman" w:hAnsi="Times New Roman" w:cs="Times New Roman"/>
          <w:sz w:val="28"/>
          <w:szCs w:val="28"/>
        </w:rPr>
        <w:t xml:space="preserve">В связи с изменением федерального законодательства и законодательства </w:t>
      </w:r>
      <w:r w:rsidR="002B3DC6">
        <w:rPr>
          <w:rFonts w:ascii="Times New Roman" w:hAnsi="Times New Roman" w:cs="Times New Roman"/>
          <w:sz w:val="28"/>
          <w:szCs w:val="28"/>
        </w:rPr>
        <w:t>Ханты-Мансийского</w:t>
      </w:r>
      <w:r w:rsidR="002B3DC6" w:rsidRPr="002B3DC6">
        <w:rPr>
          <w:rFonts w:ascii="Times New Roman" w:hAnsi="Times New Roman" w:cs="Times New Roman"/>
          <w:sz w:val="28"/>
          <w:szCs w:val="28"/>
        </w:rPr>
        <w:t xml:space="preserve"> автономного округа</w:t>
      </w:r>
      <w:r w:rsidR="00CA75F7">
        <w:rPr>
          <w:rFonts w:ascii="Times New Roman" w:hAnsi="Times New Roman" w:cs="Times New Roman"/>
          <w:sz w:val="28"/>
          <w:szCs w:val="28"/>
        </w:rPr>
        <w:t xml:space="preserve"> – </w:t>
      </w:r>
      <w:r w:rsidR="002B3DC6">
        <w:rPr>
          <w:rFonts w:ascii="Times New Roman" w:hAnsi="Times New Roman" w:cs="Times New Roman"/>
          <w:sz w:val="28"/>
          <w:szCs w:val="28"/>
        </w:rPr>
        <w:t xml:space="preserve">Югры </w:t>
      </w:r>
      <w:r w:rsidR="0022679E">
        <w:rPr>
          <w:rFonts w:ascii="Times New Roman" w:hAnsi="Times New Roman" w:cs="Times New Roman"/>
          <w:sz w:val="28"/>
          <w:szCs w:val="28"/>
        </w:rPr>
        <w:t xml:space="preserve">Думой района </w:t>
      </w:r>
      <w:r w:rsidR="00272127">
        <w:rPr>
          <w:rFonts w:ascii="Times New Roman" w:hAnsi="Times New Roman" w:cs="Times New Roman"/>
          <w:sz w:val="28"/>
          <w:szCs w:val="28"/>
        </w:rPr>
        <w:t>были рассмотрены вопросы, касающиеся</w:t>
      </w:r>
      <w:r w:rsidR="004E46AD">
        <w:rPr>
          <w:rFonts w:ascii="Times New Roman" w:hAnsi="Times New Roman" w:cs="Times New Roman"/>
          <w:sz w:val="28"/>
          <w:szCs w:val="28"/>
        </w:rPr>
        <w:t xml:space="preserve"> приведения в соответствие с законодательством:</w:t>
      </w:r>
    </w:p>
    <w:p w:rsidR="00466F28" w:rsidRDefault="00944F5F" w:rsidP="00B70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3D74">
        <w:rPr>
          <w:rFonts w:ascii="Times New Roman" w:hAnsi="Times New Roman" w:cs="Times New Roman"/>
          <w:sz w:val="28"/>
          <w:szCs w:val="28"/>
        </w:rPr>
        <w:t>положений</w:t>
      </w:r>
      <w:r w:rsidR="00CA7280">
        <w:rPr>
          <w:rFonts w:ascii="Times New Roman" w:hAnsi="Times New Roman" w:cs="Times New Roman"/>
          <w:sz w:val="28"/>
          <w:szCs w:val="28"/>
        </w:rPr>
        <w:t xml:space="preserve"> об</w:t>
      </w:r>
      <w:r w:rsidR="001B3D74">
        <w:rPr>
          <w:rFonts w:ascii="Times New Roman" w:hAnsi="Times New Roman" w:cs="Times New Roman"/>
          <w:sz w:val="28"/>
          <w:szCs w:val="28"/>
        </w:rPr>
        <w:t xml:space="preserve"> отраслевых (функциональных) орган</w:t>
      </w:r>
      <w:r w:rsidR="00CA7280">
        <w:rPr>
          <w:rFonts w:ascii="Times New Roman" w:hAnsi="Times New Roman" w:cs="Times New Roman"/>
          <w:sz w:val="28"/>
          <w:szCs w:val="28"/>
        </w:rPr>
        <w:t>ах</w:t>
      </w:r>
      <w:r w:rsidR="001B3D74">
        <w:rPr>
          <w:rFonts w:ascii="Times New Roman" w:hAnsi="Times New Roman" w:cs="Times New Roman"/>
          <w:sz w:val="28"/>
          <w:szCs w:val="28"/>
        </w:rPr>
        <w:t xml:space="preserve"> админис</w:t>
      </w:r>
      <w:r>
        <w:rPr>
          <w:rFonts w:ascii="Times New Roman" w:hAnsi="Times New Roman" w:cs="Times New Roman"/>
          <w:sz w:val="28"/>
          <w:szCs w:val="28"/>
        </w:rPr>
        <w:t>трации Ханты-Мансийского района</w:t>
      </w:r>
      <w:r w:rsidR="006B28E0">
        <w:rPr>
          <w:rFonts w:ascii="Times New Roman" w:hAnsi="Times New Roman" w:cs="Times New Roman"/>
          <w:sz w:val="28"/>
          <w:szCs w:val="28"/>
        </w:rPr>
        <w:t xml:space="preserve"> </w:t>
      </w:r>
      <w:r>
        <w:rPr>
          <w:rFonts w:ascii="Times New Roman" w:hAnsi="Times New Roman" w:cs="Times New Roman"/>
          <w:sz w:val="28"/>
          <w:szCs w:val="28"/>
        </w:rPr>
        <w:t>(</w:t>
      </w:r>
      <w:r w:rsidR="006B28E0">
        <w:rPr>
          <w:rFonts w:ascii="Times New Roman" w:hAnsi="Times New Roman" w:cs="Times New Roman"/>
          <w:sz w:val="28"/>
          <w:szCs w:val="28"/>
        </w:rPr>
        <w:t>вносились изменения в Положения</w:t>
      </w:r>
      <w:r w:rsidR="001B3D74">
        <w:rPr>
          <w:rFonts w:ascii="Times New Roman" w:hAnsi="Times New Roman" w:cs="Times New Roman"/>
          <w:sz w:val="28"/>
          <w:szCs w:val="28"/>
        </w:rPr>
        <w:t xml:space="preserve"> о департаменте строительства, архитектуры и </w:t>
      </w:r>
      <w:r w:rsidR="004E46AD">
        <w:rPr>
          <w:rFonts w:ascii="Times New Roman" w:hAnsi="Times New Roman" w:cs="Times New Roman"/>
          <w:sz w:val="28"/>
          <w:szCs w:val="28"/>
        </w:rPr>
        <w:t>жилищно-коммунального хозяйства);</w:t>
      </w:r>
      <w:r w:rsidR="00466F28" w:rsidRPr="00466F28">
        <w:rPr>
          <w:rFonts w:ascii="Times New Roman" w:hAnsi="Times New Roman" w:cs="Times New Roman"/>
          <w:sz w:val="28"/>
          <w:szCs w:val="28"/>
        </w:rPr>
        <w:t xml:space="preserve"> </w:t>
      </w:r>
    </w:p>
    <w:p w:rsidR="00466F28" w:rsidRDefault="00466F28" w:rsidP="00B70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положений о порядке управления и распоряжения муниципальным жилищным фондом, находящимся в собственности Ханты-Мансийского района;</w:t>
      </w:r>
    </w:p>
    <w:p w:rsidR="00A139F2" w:rsidRDefault="00466F28" w:rsidP="00B70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E46AD">
        <w:rPr>
          <w:rFonts w:ascii="Times New Roman" w:hAnsi="Times New Roman" w:cs="Times New Roman"/>
          <w:sz w:val="28"/>
          <w:szCs w:val="28"/>
        </w:rPr>
        <w:t xml:space="preserve"> положений об оплате труда</w:t>
      </w:r>
      <w:r w:rsidR="00003725">
        <w:rPr>
          <w:rFonts w:ascii="Times New Roman" w:hAnsi="Times New Roman" w:cs="Times New Roman"/>
          <w:sz w:val="28"/>
          <w:szCs w:val="28"/>
        </w:rPr>
        <w:t xml:space="preserve"> работников и руководителей</w:t>
      </w:r>
      <w:r w:rsidR="004E46AD">
        <w:rPr>
          <w:rFonts w:ascii="Times New Roman" w:hAnsi="Times New Roman" w:cs="Times New Roman"/>
          <w:sz w:val="28"/>
          <w:szCs w:val="28"/>
        </w:rPr>
        <w:t xml:space="preserve"> муниципальных учреждений Ханты-Мансийского района</w:t>
      </w:r>
      <w:r w:rsidR="00527793">
        <w:rPr>
          <w:rFonts w:ascii="Times New Roman" w:hAnsi="Times New Roman" w:cs="Times New Roman"/>
          <w:sz w:val="28"/>
          <w:szCs w:val="28"/>
        </w:rPr>
        <w:t>, образовательных организаций Ханты-Мансийского района, подведомственных комитету по образованию администрации Ханты-Мансийского района, муниципальных учреждений культуры и дополнительного обра</w:t>
      </w:r>
      <w:r w:rsidR="00CA7280">
        <w:rPr>
          <w:rFonts w:ascii="Times New Roman" w:hAnsi="Times New Roman" w:cs="Times New Roman"/>
          <w:sz w:val="28"/>
          <w:szCs w:val="28"/>
        </w:rPr>
        <w:t>зования, муниципальных служащих</w:t>
      </w:r>
      <w:r w:rsidR="00527793">
        <w:rPr>
          <w:rFonts w:ascii="Times New Roman" w:hAnsi="Times New Roman" w:cs="Times New Roman"/>
          <w:sz w:val="28"/>
          <w:szCs w:val="28"/>
        </w:rPr>
        <w:t xml:space="preserve">. Указанные проекты решений в соответствии с Трудовым кодексом Российской Федерации направлялись в муниципальную трехстороннюю комиссию по регулированию социально-трудовых отношений </w:t>
      </w:r>
      <w:proofErr w:type="gramStart"/>
      <w:r w:rsidR="00527793">
        <w:rPr>
          <w:rFonts w:ascii="Times New Roman" w:hAnsi="Times New Roman" w:cs="Times New Roman"/>
          <w:sz w:val="28"/>
          <w:szCs w:val="28"/>
        </w:rPr>
        <w:t>в</w:t>
      </w:r>
      <w:proofErr w:type="gramEnd"/>
      <w:r w:rsidR="00527793">
        <w:rPr>
          <w:rFonts w:ascii="Times New Roman" w:hAnsi="Times New Roman" w:cs="Times New Roman"/>
          <w:sz w:val="28"/>
          <w:szCs w:val="28"/>
        </w:rPr>
        <w:t xml:space="preserve"> </w:t>
      </w:r>
      <w:proofErr w:type="gramStart"/>
      <w:r w:rsidR="00527793">
        <w:rPr>
          <w:rFonts w:ascii="Times New Roman" w:hAnsi="Times New Roman" w:cs="Times New Roman"/>
          <w:sz w:val="28"/>
          <w:szCs w:val="28"/>
        </w:rPr>
        <w:t>Ханты-Мансийском</w:t>
      </w:r>
      <w:proofErr w:type="gramEnd"/>
      <w:r w:rsidR="00527793">
        <w:rPr>
          <w:rFonts w:ascii="Times New Roman" w:hAnsi="Times New Roman" w:cs="Times New Roman"/>
          <w:sz w:val="28"/>
          <w:szCs w:val="28"/>
        </w:rPr>
        <w:t xml:space="preserve"> районе. Итоги заседаний вышеуказанной комиссии обязательно учитывались при рассмотрении проектов решений.</w:t>
      </w:r>
    </w:p>
    <w:p w:rsidR="00E71386" w:rsidRDefault="008C0310" w:rsidP="00B70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71386">
        <w:rPr>
          <w:rFonts w:ascii="Times New Roman" w:hAnsi="Times New Roman" w:cs="Times New Roman"/>
          <w:sz w:val="28"/>
          <w:szCs w:val="28"/>
        </w:rPr>
        <w:t xml:space="preserve">.6. </w:t>
      </w:r>
      <w:proofErr w:type="gramStart"/>
      <w:r w:rsidR="00E71386">
        <w:rPr>
          <w:rFonts w:ascii="Times New Roman" w:hAnsi="Times New Roman" w:cs="Times New Roman"/>
          <w:sz w:val="28"/>
          <w:szCs w:val="28"/>
        </w:rPr>
        <w:t xml:space="preserve">В соответствии с частью 5 статьи 18 Устава Ханты-Мансийского района Думой района были приняты решения о дополнительных мерах социальной поддержки </w:t>
      </w:r>
      <w:r w:rsidR="00FE4B0F">
        <w:rPr>
          <w:rFonts w:ascii="Times New Roman" w:hAnsi="Times New Roman" w:cs="Times New Roman"/>
          <w:sz w:val="28"/>
          <w:szCs w:val="28"/>
        </w:rPr>
        <w:t xml:space="preserve">детей из семей, признанных малоимущими </w:t>
      </w:r>
      <w:r w:rsidR="00FE4B0F" w:rsidRPr="003977BE">
        <w:rPr>
          <w:rFonts w:ascii="Times New Roman" w:hAnsi="Times New Roman"/>
          <w:sz w:val="28"/>
          <w:szCs w:val="28"/>
        </w:rPr>
        <w:t xml:space="preserve">в виде компенсации фактической стоимости их проезда до места нахождения организации отдыха детей и их оздоровления и обратно при предоставлении </w:t>
      </w:r>
      <w:r w:rsidR="00FE4B0F">
        <w:rPr>
          <w:rFonts w:ascii="Times New Roman" w:hAnsi="Times New Roman"/>
          <w:sz w:val="28"/>
          <w:szCs w:val="28"/>
        </w:rPr>
        <w:t xml:space="preserve">комитетом по образованию администрации Ханты-Мансийского района </w:t>
      </w:r>
      <w:r w:rsidR="00FE4B0F" w:rsidRPr="003977BE">
        <w:rPr>
          <w:rFonts w:ascii="Times New Roman" w:hAnsi="Times New Roman"/>
          <w:sz w:val="28"/>
          <w:szCs w:val="28"/>
        </w:rPr>
        <w:t>путевки в организацию отдыха детей и их оздоровления</w:t>
      </w:r>
      <w:r w:rsidR="00A22290">
        <w:rPr>
          <w:rFonts w:ascii="Times New Roman" w:hAnsi="Times New Roman" w:cs="Times New Roman"/>
          <w:sz w:val="28"/>
          <w:szCs w:val="28"/>
        </w:rPr>
        <w:t>.</w:t>
      </w:r>
      <w:proofErr w:type="gramEnd"/>
    </w:p>
    <w:p w:rsidR="00A22290" w:rsidRDefault="008C031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22290">
        <w:rPr>
          <w:rFonts w:ascii="Times New Roman" w:hAnsi="Times New Roman" w:cs="Times New Roman"/>
          <w:sz w:val="28"/>
          <w:szCs w:val="28"/>
        </w:rPr>
        <w:t>.</w:t>
      </w:r>
      <w:r w:rsidR="00C02520">
        <w:rPr>
          <w:rFonts w:ascii="Times New Roman" w:hAnsi="Times New Roman" w:cs="Times New Roman"/>
          <w:sz w:val="28"/>
          <w:szCs w:val="28"/>
        </w:rPr>
        <w:t>7</w:t>
      </w:r>
      <w:r w:rsidR="00A22290">
        <w:rPr>
          <w:rFonts w:ascii="Times New Roman" w:hAnsi="Times New Roman" w:cs="Times New Roman"/>
          <w:sz w:val="28"/>
          <w:szCs w:val="28"/>
        </w:rPr>
        <w:t xml:space="preserve">. </w:t>
      </w:r>
      <w:r w:rsidR="00FE4B0F">
        <w:rPr>
          <w:rFonts w:ascii="Times New Roman" w:hAnsi="Times New Roman" w:cs="Times New Roman"/>
          <w:sz w:val="28"/>
          <w:szCs w:val="28"/>
        </w:rPr>
        <w:t>В отчетном периоде были утверждены правила благоустройства на межселенной территории Ханты-Мансийского района</w:t>
      </w:r>
      <w:r w:rsidR="00A22290">
        <w:rPr>
          <w:rFonts w:ascii="Times New Roman" w:hAnsi="Times New Roman" w:cs="Times New Roman"/>
          <w:sz w:val="28"/>
          <w:szCs w:val="28"/>
        </w:rPr>
        <w:t>.</w:t>
      </w:r>
    </w:p>
    <w:p w:rsidR="00EC1237" w:rsidRPr="007070E9" w:rsidRDefault="00EC1237" w:rsidP="00B705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proofErr w:type="gramStart"/>
      <w:r>
        <w:rPr>
          <w:rFonts w:ascii="Times New Roman" w:hAnsi="Times New Roman" w:cs="Times New Roman"/>
          <w:sz w:val="28"/>
          <w:szCs w:val="28"/>
        </w:rPr>
        <w:t xml:space="preserve">реализации правотворческой инициативы депутатов </w:t>
      </w:r>
      <w:r w:rsidRPr="007070E9">
        <w:rPr>
          <w:rFonts w:ascii="Times New Roman" w:hAnsi="Times New Roman" w:cs="Times New Roman"/>
          <w:sz w:val="28"/>
          <w:szCs w:val="28"/>
        </w:rPr>
        <w:t xml:space="preserve">Думы </w:t>
      </w:r>
      <w:r w:rsidR="007070E9">
        <w:rPr>
          <w:rFonts w:ascii="Times New Roman" w:hAnsi="Times New Roman" w:cs="Times New Roman"/>
          <w:sz w:val="28"/>
          <w:szCs w:val="28"/>
        </w:rPr>
        <w:t>района</w:t>
      </w:r>
      <w:proofErr w:type="gramEnd"/>
      <w:r w:rsidRPr="007070E9">
        <w:rPr>
          <w:rFonts w:ascii="Times New Roman" w:hAnsi="Times New Roman" w:cs="Times New Roman"/>
          <w:sz w:val="28"/>
          <w:szCs w:val="28"/>
        </w:rPr>
        <w:t xml:space="preserve"> в отчетном периоде аппаратом Думы района было подготовлено 34 проекта муниципальных правовых актов, в том числе:</w:t>
      </w:r>
    </w:p>
    <w:p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 xml:space="preserve">4 проекта </w:t>
      </w:r>
      <w:r w:rsidR="00280B96">
        <w:rPr>
          <w:rFonts w:ascii="Times New Roman" w:hAnsi="Times New Roman" w:cs="Times New Roman"/>
          <w:sz w:val="28"/>
          <w:szCs w:val="28"/>
        </w:rPr>
        <w:t>–</w:t>
      </w:r>
      <w:r w:rsidRPr="00EC1237">
        <w:rPr>
          <w:rFonts w:ascii="Times New Roman" w:hAnsi="Times New Roman" w:cs="Times New Roman"/>
          <w:sz w:val="28"/>
          <w:szCs w:val="28"/>
        </w:rPr>
        <w:t xml:space="preserve"> по вопросам формирования общественной молодежной палаты при Думе Ханты-Мансийского района и по вопросу делегирования представителя Ханты-Мансийского района в состав молодежной палаты Ханты-Мансийского автономного округа – Югры;</w:t>
      </w:r>
    </w:p>
    <w:p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7 проектов</w:t>
      </w:r>
      <w:r w:rsidR="00280B96">
        <w:rPr>
          <w:rFonts w:ascii="Times New Roman" w:hAnsi="Times New Roman" w:cs="Times New Roman"/>
          <w:sz w:val="28"/>
          <w:szCs w:val="28"/>
        </w:rPr>
        <w:t xml:space="preserve"> –</w:t>
      </w:r>
      <w:r w:rsidRPr="00EC1237">
        <w:rPr>
          <w:rFonts w:ascii="Times New Roman" w:hAnsi="Times New Roman" w:cs="Times New Roman"/>
          <w:sz w:val="28"/>
          <w:szCs w:val="28"/>
        </w:rPr>
        <w:t xml:space="preserve"> по вопросам награждения почетной грамотой Думы Ханты-Мансийского района и о присвоении звания «Почетный гражданин Ханты-Мансийского района»;</w:t>
      </w:r>
    </w:p>
    <w:p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 xml:space="preserve">2 проекта – о признании </w:t>
      </w:r>
      <w:proofErr w:type="gramStart"/>
      <w:r w:rsidRPr="00EC1237">
        <w:rPr>
          <w:rFonts w:ascii="Times New Roman" w:hAnsi="Times New Roman" w:cs="Times New Roman"/>
          <w:sz w:val="28"/>
          <w:szCs w:val="28"/>
        </w:rPr>
        <w:t>утратившими</w:t>
      </w:r>
      <w:proofErr w:type="gramEnd"/>
      <w:r w:rsidRPr="00EC1237">
        <w:rPr>
          <w:rFonts w:ascii="Times New Roman" w:hAnsi="Times New Roman" w:cs="Times New Roman"/>
          <w:sz w:val="28"/>
          <w:szCs w:val="28"/>
        </w:rPr>
        <w:t xml:space="preserve"> силу отдельных решений Думы Ханты-Мансийского района;</w:t>
      </w:r>
    </w:p>
    <w:p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1 проект – о результатах рассмотрения протеста Ханты-Мансийской межрайонной прокуратуры;</w:t>
      </w:r>
    </w:p>
    <w:p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1 проект – о назначении на должность председателя Контрольно-счетной палаты Ханты-Мансийского района;</w:t>
      </w:r>
    </w:p>
    <w:p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6 проектов – по вопросам деятельности Думы района (о выплате премии председателю Думы района, об утверждении отчета о деятельности Думы района за 2021 год, о досрочном прекращении полномочий депутата Думы района, об утверждении плана р</w:t>
      </w:r>
      <w:r w:rsidR="00280B96">
        <w:rPr>
          <w:rFonts w:ascii="Times New Roman" w:hAnsi="Times New Roman" w:cs="Times New Roman"/>
          <w:sz w:val="28"/>
          <w:szCs w:val="28"/>
        </w:rPr>
        <w:t xml:space="preserve">аботы Думы района на 2023 год, </w:t>
      </w:r>
      <w:r w:rsidRPr="00EC1237">
        <w:rPr>
          <w:rFonts w:ascii="Times New Roman" w:hAnsi="Times New Roman" w:cs="Times New Roman"/>
          <w:sz w:val="28"/>
          <w:szCs w:val="28"/>
        </w:rPr>
        <w:t>о поручениях Думы района Контрольно-счетной палате Ханты-Мансийского района).</w:t>
      </w:r>
    </w:p>
    <w:p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Из 3</w:t>
      </w:r>
      <w:r>
        <w:rPr>
          <w:rFonts w:ascii="Times New Roman" w:hAnsi="Times New Roman" w:cs="Times New Roman"/>
          <w:sz w:val="28"/>
          <w:szCs w:val="28"/>
        </w:rPr>
        <w:t>4</w:t>
      </w:r>
      <w:r w:rsidRPr="00EC1237">
        <w:rPr>
          <w:rFonts w:ascii="Times New Roman" w:hAnsi="Times New Roman" w:cs="Times New Roman"/>
          <w:sz w:val="28"/>
          <w:szCs w:val="28"/>
        </w:rPr>
        <w:t xml:space="preserve"> проектов муниципальных правовых актов проектов нормативных правовых актов </w:t>
      </w:r>
      <w:r w:rsidR="00280B96">
        <w:rPr>
          <w:rFonts w:ascii="Times New Roman" w:hAnsi="Times New Roman" w:cs="Times New Roman"/>
          <w:sz w:val="28"/>
          <w:szCs w:val="28"/>
        </w:rPr>
        <w:t>–</w:t>
      </w:r>
      <w:r w:rsidRPr="00EC1237">
        <w:rPr>
          <w:rFonts w:ascii="Times New Roman" w:hAnsi="Times New Roman" w:cs="Times New Roman"/>
          <w:sz w:val="28"/>
          <w:szCs w:val="28"/>
        </w:rPr>
        <w:t xml:space="preserve"> 13, среди которых проекты решений о внесении изменений в действующие решения Думы района:</w:t>
      </w:r>
    </w:p>
    <w:p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о денежном содержании лиц, замещающих муниципальные должности Ханты-Мансийского района,</w:t>
      </w:r>
    </w:p>
    <w:p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lastRenderedPageBreak/>
        <w:t>о порядке назначения, перерасчета и выплаты пенсии за выслугу лет, о постоянных комиссиях Думы Ханты-Мансийского района (2 проекта),</w:t>
      </w:r>
    </w:p>
    <w:p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 xml:space="preserve">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Ханты-Мансийского района (2 проекта), </w:t>
      </w:r>
    </w:p>
    <w:p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об утверждении Положения о проведении аттестации муниципальных служащих органов местного самоуправления Ханты-Мансийского района;</w:t>
      </w:r>
    </w:p>
    <w:p w:rsidR="00EC1237" w:rsidRPr="00EC1237" w:rsidRDefault="00EC1237" w:rsidP="00B705CE">
      <w:pPr>
        <w:spacing w:after="0" w:line="240" w:lineRule="auto"/>
        <w:ind w:firstLine="709"/>
        <w:jc w:val="both"/>
      </w:pPr>
      <w:r w:rsidRPr="00EC1237">
        <w:rPr>
          <w:rFonts w:ascii="Times New Roman" w:hAnsi="Times New Roman" w:cs="Times New Roman"/>
          <w:sz w:val="28"/>
          <w:szCs w:val="28"/>
        </w:rPr>
        <w:t>о Порядке материально-технического и организационного обеспечения деятельности органов местного самоуправления Ханты-Мансийского района;</w:t>
      </w:r>
      <w:r w:rsidRPr="00EC1237">
        <w:t xml:space="preserve"> </w:t>
      </w:r>
    </w:p>
    <w:p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Разработаны проекты муниципальных нормативных правовых актов об утверждении новых Порядков и Положений, в том числе:</w:t>
      </w:r>
    </w:p>
    <w:p w:rsidR="00EC1237" w:rsidRPr="00EC1237" w:rsidRDefault="00674D59"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C1237" w:rsidRPr="00EC1237">
        <w:rPr>
          <w:rFonts w:ascii="Times New Roman" w:hAnsi="Times New Roman" w:cs="Times New Roman"/>
          <w:sz w:val="28"/>
          <w:szCs w:val="28"/>
        </w:rPr>
        <w:t xml:space="preserve"> Порядке проведения антикоррупционной экспертизы проектов нормативных правовых актов, внесенных в Думу Ханты-Мансийского района, и действующих нормативных правовых актов, принятых Думой Ханты-Мансийского района;</w:t>
      </w:r>
    </w:p>
    <w:p w:rsidR="00EC1237" w:rsidRPr="00EC1237" w:rsidRDefault="00674D59"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C1237" w:rsidRPr="00EC1237">
        <w:rPr>
          <w:rFonts w:ascii="Times New Roman" w:hAnsi="Times New Roman" w:cs="Times New Roman"/>
          <w:sz w:val="28"/>
          <w:szCs w:val="28"/>
        </w:rPr>
        <w:t xml:space="preserve"> </w:t>
      </w:r>
      <w:proofErr w:type="gramStart"/>
      <w:r w:rsidR="00EC1237" w:rsidRPr="00EC1237">
        <w:rPr>
          <w:rFonts w:ascii="Times New Roman" w:hAnsi="Times New Roman" w:cs="Times New Roman"/>
          <w:sz w:val="28"/>
          <w:szCs w:val="28"/>
        </w:rPr>
        <w:t>Положении</w:t>
      </w:r>
      <w:proofErr w:type="gramEnd"/>
      <w:r w:rsidR="00EC1237" w:rsidRPr="00EC1237">
        <w:rPr>
          <w:rFonts w:ascii="Times New Roman" w:hAnsi="Times New Roman" w:cs="Times New Roman"/>
          <w:sz w:val="28"/>
          <w:szCs w:val="28"/>
        </w:rPr>
        <w:t xml:space="preserve"> об отчетах органов местного самоуправления Ханты-Мансийского района и депутатов Думы Ханты-Мансийского района;</w:t>
      </w:r>
    </w:p>
    <w:p w:rsidR="00EC1237" w:rsidRPr="00EC1237" w:rsidRDefault="00674D59" w:rsidP="00B70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C1237" w:rsidRPr="00EC1237">
        <w:rPr>
          <w:rFonts w:ascii="Times New Roman" w:hAnsi="Times New Roman" w:cs="Times New Roman"/>
          <w:sz w:val="28"/>
          <w:szCs w:val="28"/>
        </w:rPr>
        <w:t xml:space="preserve"> представлении гражданами, претендующими на замещение должностей муниципальной службы в Думе Ханты-Мансийского района и Контрольно-счетной палате Ханты-Мансийского района, муниципальными служащими, замещающими указанные должности, сведений о доходах, расходах, об имуществе и обязательствах имущественного характера;</w:t>
      </w:r>
    </w:p>
    <w:p w:rsidR="00EC1237" w:rsidRPr="00EC1237" w:rsidRDefault="00674D59" w:rsidP="00B70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C1237" w:rsidRPr="00EC1237">
        <w:rPr>
          <w:rFonts w:ascii="Times New Roman" w:hAnsi="Times New Roman" w:cs="Times New Roman"/>
          <w:sz w:val="28"/>
          <w:szCs w:val="28"/>
        </w:rPr>
        <w:t xml:space="preserve"> Порядке и размерах предоставления отдельных гарантий, установленных Уставом Ханты-Мансийского района лицам, замещающим муниципальные должности Ханты-Мансийского района на постоянной основе, и о Порядке и размерах предоставления мер по материальному и социальному обеспечению лиц, замещающих муниципальные должности в Контрольно-счетной палате Ханты-Мансийского района. </w:t>
      </w:r>
    </w:p>
    <w:p w:rsidR="00EC1237" w:rsidRDefault="007070E9"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w:t>
      </w:r>
      <w:r w:rsidR="00EC1237" w:rsidRPr="007070E9">
        <w:rPr>
          <w:rFonts w:ascii="Times New Roman" w:hAnsi="Times New Roman" w:cs="Times New Roman"/>
          <w:sz w:val="28"/>
          <w:szCs w:val="28"/>
        </w:rPr>
        <w:t xml:space="preserve"> вышеуказанные </w:t>
      </w:r>
      <w:r w:rsidR="00EC1237">
        <w:rPr>
          <w:rFonts w:ascii="Times New Roman" w:hAnsi="Times New Roman" w:cs="Times New Roman"/>
          <w:sz w:val="28"/>
          <w:szCs w:val="28"/>
        </w:rPr>
        <w:t>проекты муниципальных правовых актов были внесены в Думу района, рассмотрены на ее заседаниях, в результате чего принято 34 решения, в том числе 13 решений нормативного характера.</w:t>
      </w:r>
    </w:p>
    <w:p w:rsidR="00CA7280" w:rsidRDefault="00CA728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проектов муниципальных правовых актов, вносимых в Думу района, за исключением проектов решений по вопросам информационного характера, аппаратом Думы района проводилась правовая экспертиза. Замечания юридико-технического и правового характера, выявленные в ходе правовой экспертизы проектов решений, отрабатывались с разработчиками соответствующих проектов решений до рассмотрения проектов на заседаниях Думы района. Всего в отчетном периоде была проведена правовая экспертиза 91 проекта решения, по результатам которых подготовлены соответствующие заключения.</w:t>
      </w:r>
    </w:p>
    <w:p w:rsidR="00C72578" w:rsidRPr="00681312" w:rsidRDefault="00C72578" w:rsidP="00B705CE">
      <w:pPr>
        <w:spacing w:after="0" w:line="240" w:lineRule="auto"/>
        <w:ind w:firstLine="709"/>
        <w:jc w:val="both"/>
        <w:rPr>
          <w:rFonts w:ascii="Times New Roman" w:hAnsi="Times New Roman" w:cs="Times New Roman"/>
          <w:sz w:val="28"/>
          <w:szCs w:val="28"/>
        </w:rPr>
      </w:pPr>
      <w:proofErr w:type="gramStart"/>
      <w:r w:rsidRPr="00C72578">
        <w:rPr>
          <w:rFonts w:ascii="Times New Roman" w:hAnsi="Times New Roman" w:cs="Times New Roman"/>
          <w:sz w:val="28"/>
          <w:szCs w:val="28"/>
        </w:rPr>
        <w:lastRenderedPageBreak/>
        <w:t>В целях обеспечения открытости, доступности и наиболее полного информирования граждан о деятельности Думы района все принятые решения Думы района</w:t>
      </w:r>
      <w:r w:rsidR="00AC2227">
        <w:rPr>
          <w:rFonts w:ascii="Times New Roman" w:hAnsi="Times New Roman" w:cs="Times New Roman"/>
          <w:sz w:val="28"/>
          <w:szCs w:val="28"/>
        </w:rPr>
        <w:t xml:space="preserve"> направлялись главе района для опубликования</w:t>
      </w:r>
      <w:r w:rsidRPr="00C72578">
        <w:rPr>
          <w:rFonts w:ascii="Times New Roman" w:hAnsi="Times New Roman" w:cs="Times New Roman"/>
          <w:sz w:val="28"/>
          <w:szCs w:val="28"/>
        </w:rPr>
        <w:t xml:space="preserve"> в газете «Наш район» и размещались на официальном сайте администрации Ханты-Мансийского района в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w:t>
      </w:r>
      <w:proofErr w:type="gramEnd"/>
    </w:p>
    <w:p w:rsidR="009547BC" w:rsidRPr="00681312" w:rsidRDefault="009547BC" w:rsidP="00B705CE">
      <w:pPr>
        <w:spacing w:after="0" w:line="240" w:lineRule="auto"/>
        <w:ind w:firstLine="709"/>
        <w:jc w:val="both"/>
        <w:rPr>
          <w:rFonts w:ascii="Times New Roman" w:hAnsi="Times New Roman" w:cs="Times New Roman"/>
          <w:sz w:val="28"/>
          <w:szCs w:val="28"/>
        </w:rPr>
      </w:pPr>
    </w:p>
    <w:p w:rsidR="00F94B52" w:rsidRDefault="00F94B52" w:rsidP="00B705CE">
      <w:pPr>
        <w:pStyle w:val="a3"/>
        <w:numPr>
          <w:ilvl w:val="0"/>
          <w:numId w:val="1"/>
        </w:numPr>
        <w:tabs>
          <w:tab w:val="left" w:pos="993"/>
        </w:tabs>
        <w:spacing w:after="0" w:line="240" w:lineRule="auto"/>
        <w:ind w:left="0" w:firstLine="709"/>
        <w:jc w:val="center"/>
        <w:rPr>
          <w:rFonts w:ascii="Times New Roman" w:hAnsi="Times New Roman" w:cs="Times New Roman"/>
          <w:sz w:val="28"/>
          <w:szCs w:val="28"/>
        </w:rPr>
      </w:pPr>
      <w:r w:rsidRPr="0054450D">
        <w:rPr>
          <w:rFonts w:ascii="Times New Roman" w:hAnsi="Times New Roman" w:cs="Times New Roman"/>
          <w:sz w:val="28"/>
          <w:szCs w:val="28"/>
        </w:rPr>
        <w:t>Деятельность Думы района в сфере противодействия коррупции</w:t>
      </w:r>
    </w:p>
    <w:p w:rsidR="008C0310" w:rsidRPr="0054450D" w:rsidRDefault="008C0310" w:rsidP="00B705CE">
      <w:pPr>
        <w:pStyle w:val="a3"/>
        <w:tabs>
          <w:tab w:val="left" w:pos="993"/>
        </w:tabs>
        <w:spacing w:after="0" w:line="240" w:lineRule="auto"/>
        <w:ind w:left="709"/>
        <w:rPr>
          <w:rFonts w:ascii="Times New Roman" w:hAnsi="Times New Roman" w:cs="Times New Roman"/>
          <w:sz w:val="28"/>
          <w:szCs w:val="28"/>
        </w:rPr>
      </w:pPr>
    </w:p>
    <w:p w:rsidR="00CA7280" w:rsidRDefault="00CA728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проведения последовательной, планомерной работы по профилактике коррупционных правонарушений, в 2022 году Думой района был утвержден Порядок проведения антикоррупционной экспертизы проектов нормативных правовых актов, внесенных в Думу Ханты-Мансийского района, и действующих нормативных правовых актов, принятых Думой Ханты-Мансийского района» (</w:t>
      </w:r>
      <w:r w:rsidR="00674D59">
        <w:rPr>
          <w:rFonts w:ascii="Times New Roman" w:hAnsi="Times New Roman" w:cs="Times New Roman"/>
          <w:sz w:val="28"/>
          <w:szCs w:val="28"/>
        </w:rPr>
        <w:t xml:space="preserve">далее – </w:t>
      </w:r>
      <w:r>
        <w:rPr>
          <w:rFonts w:ascii="Times New Roman" w:hAnsi="Times New Roman" w:cs="Times New Roman"/>
          <w:sz w:val="28"/>
          <w:szCs w:val="28"/>
        </w:rPr>
        <w:t>Порядок). В соответствии с утвержденным Порядком аппаратом Думы района в отчетном периоде проводилась сплошная проверка всех проектов муниципальных правовых актов, внесенных в Думу района, на предмет наличия (отсутствия) в них коррупциогенных факторов. В случае выявления коррупциогенных факторов, об этом сообщалось разработчику соответствующего проекта и коррупциогенные факторы устранялись на этапе подготовки проекта решения к его рассмотрению на заседании Думы района.</w:t>
      </w:r>
    </w:p>
    <w:p w:rsidR="00EC1237" w:rsidRPr="007070E9" w:rsidRDefault="00CA7280" w:rsidP="00B705CE">
      <w:pPr>
        <w:spacing w:after="0" w:line="240" w:lineRule="auto"/>
        <w:ind w:firstLine="708"/>
        <w:jc w:val="both"/>
        <w:outlineLvl w:val="0"/>
        <w:rPr>
          <w:rFonts w:ascii="Times New Roman" w:hAnsi="Times New Roman" w:cs="Times New Roman"/>
          <w:sz w:val="28"/>
          <w:szCs w:val="28"/>
        </w:rPr>
      </w:pPr>
      <w:proofErr w:type="gramStart"/>
      <w:r>
        <w:rPr>
          <w:rFonts w:ascii="Times New Roman" w:hAnsi="Times New Roman" w:cs="Times New Roman"/>
          <w:sz w:val="28"/>
          <w:szCs w:val="28"/>
        </w:rPr>
        <w:t>Т</w:t>
      </w:r>
      <w:r w:rsidR="00674D59">
        <w:rPr>
          <w:rFonts w:ascii="Times New Roman" w:hAnsi="Times New Roman" w:cs="Times New Roman"/>
          <w:sz w:val="28"/>
          <w:szCs w:val="28"/>
        </w:rPr>
        <w:t>акже, в соответствии с Порядком</w:t>
      </w:r>
      <w:r>
        <w:rPr>
          <w:rFonts w:ascii="Times New Roman" w:hAnsi="Times New Roman" w:cs="Times New Roman"/>
          <w:sz w:val="28"/>
          <w:szCs w:val="28"/>
        </w:rPr>
        <w:t xml:space="preserve"> в 2022 году аппаратом Думы района проведена антикоррупционная экспертиза всех нормативных правовых актов, принятых Думой района в 2022 году, т.е. такая экспертиза проведена в отношении 63 нормативных правовых актов, при этом </w:t>
      </w:r>
      <w:r w:rsidR="00EC1237">
        <w:rPr>
          <w:rFonts w:ascii="Times New Roman" w:hAnsi="Times New Roman" w:cs="Times New Roman"/>
          <w:sz w:val="28"/>
          <w:szCs w:val="28"/>
        </w:rPr>
        <w:t xml:space="preserve">в одном из них </w:t>
      </w:r>
      <w:r>
        <w:rPr>
          <w:rFonts w:ascii="Times New Roman" w:hAnsi="Times New Roman" w:cs="Times New Roman"/>
          <w:sz w:val="28"/>
          <w:szCs w:val="28"/>
        </w:rPr>
        <w:t xml:space="preserve">был выявлен </w:t>
      </w:r>
      <w:proofErr w:type="spellStart"/>
      <w:r w:rsidR="00EC1237">
        <w:rPr>
          <w:rFonts w:ascii="Times New Roman" w:hAnsi="Times New Roman" w:cs="Times New Roman"/>
          <w:sz w:val="28"/>
          <w:szCs w:val="28"/>
        </w:rPr>
        <w:t>коррупциогенный</w:t>
      </w:r>
      <w:proofErr w:type="spellEnd"/>
      <w:r w:rsidR="00EC1237">
        <w:rPr>
          <w:rFonts w:ascii="Times New Roman" w:hAnsi="Times New Roman" w:cs="Times New Roman"/>
          <w:sz w:val="28"/>
          <w:szCs w:val="28"/>
        </w:rPr>
        <w:t xml:space="preserve"> фактор </w:t>
      </w:r>
      <w:r w:rsidR="00280B96" w:rsidRPr="00280B96">
        <w:rPr>
          <w:rFonts w:ascii="Times New Roman" w:hAnsi="Times New Roman" w:cs="Times New Roman"/>
          <w:sz w:val="28"/>
          <w:szCs w:val="28"/>
        </w:rPr>
        <w:t>–</w:t>
      </w:r>
      <w:r w:rsidR="00CD09A4" w:rsidRPr="00280B96">
        <w:rPr>
          <w:rFonts w:ascii="Times New Roman" w:hAnsi="Times New Roman" w:cs="Times New Roman"/>
          <w:sz w:val="28"/>
          <w:szCs w:val="28"/>
        </w:rPr>
        <w:t xml:space="preserve"> </w:t>
      </w:r>
      <w:r w:rsidR="00280B96" w:rsidRPr="00280B96">
        <w:rPr>
          <w:rFonts w:ascii="Times New Roman" w:hAnsi="Times New Roman" w:cs="Times New Roman"/>
          <w:sz w:val="28"/>
          <w:szCs w:val="28"/>
        </w:rPr>
        <w:t>в</w:t>
      </w:r>
      <w:r w:rsidR="00280B96">
        <w:rPr>
          <w:rFonts w:ascii="Times New Roman" w:hAnsi="Times New Roman" w:cs="Times New Roman"/>
          <w:sz w:val="28"/>
          <w:szCs w:val="28"/>
        </w:rPr>
        <w:t xml:space="preserve"> </w:t>
      </w:r>
      <w:r w:rsidR="00CD09A4" w:rsidRPr="00CD09A4">
        <w:rPr>
          <w:rFonts w:ascii="Times New Roman" w:hAnsi="Times New Roman" w:cs="Times New Roman"/>
          <w:sz w:val="28"/>
          <w:szCs w:val="28"/>
        </w:rPr>
        <w:t>решении Думы Ханты-Мансийского района от 04.06.2014 № 364 «Об утверждении Положения о порядке управления и</w:t>
      </w:r>
      <w:proofErr w:type="gramEnd"/>
      <w:r w:rsidR="00CD09A4" w:rsidRPr="00CD09A4">
        <w:rPr>
          <w:rFonts w:ascii="Times New Roman" w:hAnsi="Times New Roman" w:cs="Times New Roman"/>
          <w:sz w:val="28"/>
          <w:szCs w:val="28"/>
        </w:rPr>
        <w:t xml:space="preserve"> распоряжения муниципальным жилищным фондом, находящимся в собственности Ханты-Мансийского района». </w:t>
      </w:r>
      <w:proofErr w:type="gramStart"/>
      <w:r w:rsidR="00CD09A4" w:rsidRPr="00CD09A4">
        <w:rPr>
          <w:rFonts w:ascii="Times New Roman" w:hAnsi="Times New Roman" w:cs="Times New Roman"/>
          <w:sz w:val="28"/>
          <w:szCs w:val="28"/>
        </w:rPr>
        <w:t xml:space="preserve">Согласно статье 11 Положения, утвержденного </w:t>
      </w:r>
      <w:r w:rsidR="007070E9">
        <w:rPr>
          <w:rFonts w:ascii="Times New Roman" w:hAnsi="Times New Roman" w:cs="Times New Roman"/>
          <w:sz w:val="28"/>
          <w:szCs w:val="28"/>
        </w:rPr>
        <w:t>вышеуказанным</w:t>
      </w:r>
      <w:r w:rsidR="00CD09A4" w:rsidRPr="00CD09A4">
        <w:rPr>
          <w:rFonts w:ascii="Times New Roman" w:hAnsi="Times New Roman" w:cs="Times New Roman"/>
          <w:sz w:val="28"/>
          <w:szCs w:val="28"/>
        </w:rPr>
        <w:t xml:space="preserve"> решением, предусмотрено, что рассмотрение заявлений граждан о предоставлении служебных жилых помещений, жилых помещений в общежитиях, жилых помещений маневренного фонда осуществляется Комиссией по распределению помещений муниципального специализированного жилищного фонда, при этом в какой срок данная Комиссия обязана рассмотреть поступившие заявления Положением не определено, что в силу подпункта «а» пункта 3 Методики проведения антикоррупционной экспертизы нормативных</w:t>
      </w:r>
      <w:proofErr w:type="gramEnd"/>
      <w:r w:rsidR="00CD09A4" w:rsidRPr="00CD09A4">
        <w:rPr>
          <w:rFonts w:ascii="Times New Roman" w:hAnsi="Times New Roman" w:cs="Times New Roman"/>
          <w:sz w:val="28"/>
          <w:szCs w:val="28"/>
        </w:rPr>
        <w:t xml:space="preserve"> правовых актов и проектов нормативных правовых актов, утвержденной Постановлением Правительства РФ от 26.02.2010 № 96, является </w:t>
      </w:r>
      <w:r w:rsidR="00CD09A4" w:rsidRPr="007070E9">
        <w:rPr>
          <w:rFonts w:ascii="Times New Roman" w:hAnsi="Times New Roman" w:cs="Times New Roman"/>
          <w:sz w:val="28"/>
          <w:szCs w:val="28"/>
        </w:rPr>
        <w:t xml:space="preserve">коррупциогенным фактором </w:t>
      </w:r>
      <w:r w:rsidR="00280B96" w:rsidRPr="007070E9">
        <w:rPr>
          <w:rFonts w:ascii="Times New Roman" w:hAnsi="Times New Roman" w:cs="Times New Roman"/>
          <w:sz w:val="28"/>
          <w:szCs w:val="28"/>
        </w:rPr>
        <w:t>–</w:t>
      </w:r>
      <w:r w:rsidR="007070E9" w:rsidRPr="007070E9">
        <w:rPr>
          <w:rFonts w:ascii="Times New Roman" w:hAnsi="Times New Roman" w:cs="Times New Roman"/>
          <w:sz w:val="28"/>
          <w:szCs w:val="28"/>
        </w:rPr>
        <w:t xml:space="preserve"> широтой</w:t>
      </w:r>
      <w:r w:rsidR="00CD09A4" w:rsidRPr="007070E9">
        <w:rPr>
          <w:rFonts w:ascii="Times New Roman" w:hAnsi="Times New Roman" w:cs="Times New Roman"/>
          <w:sz w:val="28"/>
          <w:szCs w:val="28"/>
        </w:rPr>
        <w:t xml:space="preserve"> дискреционных полномочий </w:t>
      </w:r>
      <w:r w:rsidR="00280B96" w:rsidRPr="007070E9">
        <w:rPr>
          <w:rFonts w:ascii="Times New Roman" w:hAnsi="Times New Roman" w:cs="Times New Roman"/>
          <w:sz w:val="28"/>
          <w:szCs w:val="28"/>
        </w:rPr>
        <w:t>–</w:t>
      </w:r>
      <w:r w:rsidR="00CD09A4" w:rsidRPr="007070E9">
        <w:rPr>
          <w:rFonts w:ascii="Times New Roman" w:hAnsi="Times New Roman" w:cs="Times New Roman"/>
          <w:sz w:val="28"/>
          <w:szCs w:val="28"/>
        </w:rPr>
        <w:t xml:space="preserve"> отсутствие</w:t>
      </w:r>
      <w:r w:rsidR="007070E9" w:rsidRPr="007070E9">
        <w:rPr>
          <w:rFonts w:ascii="Times New Roman" w:hAnsi="Times New Roman" w:cs="Times New Roman"/>
          <w:sz w:val="28"/>
          <w:szCs w:val="28"/>
        </w:rPr>
        <w:t>м</w:t>
      </w:r>
      <w:r w:rsidR="00CD09A4" w:rsidRPr="007070E9">
        <w:rPr>
          <w:rFonts w:ascii="Times New Roman" w:hAnsi="Times New Roman" w:cs="Times New Roman"/>
          <w:sz w:val="28"/>
          <w:szCs w:val="28"/>
        </w:rPr>
        <w:t xml:space="preserve"> или неопределенность</w:t>
      </w:r>
      <w:r w:rsidR="007070E9" w:rsidRPr="007070E9">
        <w:rPr>
          <w:rFonts w:ascii="Times New Roman" w:hAnsi="Times New Roman" w:cs="Times New Roman"/>
          <w:sz w:val="28"/>
          <w:szCs w:val="28"/>
        </w:rPr>
        <w:t>ю сроков, условий или оснований</w:t>
      </w:r>
      <w:r w:rsidR="00CD09A4" w:rsidRPr="007070E9">
        <w:rPr>
          <w:rFonts w:ascii="Times New Roman" w:hAnsi="Times New Roman" w:cs="Times New Roman"/>
          <w:sz w:val="28"/>
          <w:szCs w:val="28"/>
        </w:rPr>
        <w:t xml:space="preserve"> принятия решения</w:t>
      </w:r>
      <w:r w:rsidR="00EC1237" w:rsidRPr="007070E9">
        <w:rPr>
          <w:rFonts w:ascii="Times New Roman" w:hAnsi="Times New Roman" w:cs="Times New Roman"/>
          <w:sz w:val="28"/>
          <w:szCs w:val="28"/>
        </w:rPr>
        <w:t xml:space="preserve">. </w:t>
      </w:r>
    </w:p>
    <w:p w:rsidR="00EC1237" w:rsidRPr="00EC1237" w:rsidRDefault="00EC1237" w:rsidP="00B705CE">
      <w:pPr>
        <w:spacing w:after="0" w:line="240" w:lineRule="auto"/>
        <w:ind w:firstLine="708"/>
        <w:jc w:val="both"/>
        <w:outlineLvl w:val="0"/>
        <w:rPr>
          <w:rFonts w:ascii="Times New Roman" w:hAnsi="Times New Roman" w:cs="Times New Roman"/>
          <w:sz w:val="28"/>
          <w:szCs w:val="28"/>
        </w:rPr>
      </w:pPr>
      <w:r w:rsidRPr="00EC1237">
        <w:rPr>
          <w:rFonts w:ascii="Times New Roman" w:hAnsi="Times New Roman" w:cs="Times New Roman"/>
          <w:sz w:val="28"/>
          <w:szCs w:val="28"/>
        </w:rPr>
        <w:t>Заключение по итогам проведенной антикоррупционной экспертизы</w:t>
      </w:r>
      <w:r w:rsidR="006A523F">
        <w:rPr>
          <w:rFonts w:ascii="Times New Roman" w:hAnsi="Times New Roman" w:cs="Times New Roman"/>
          <w:sz w:val="28"/>
          <w:szCs w:val="28"/>
        </w:rPr>
        <w:t xml:space="preserve"> 16 сентября 2022 года</w:t>
      </w:r>
      <w:r w:rsidRPr="00EC1237">
        <w:rPr>
          <w:rFonts w:ascii="Times New Roman" w:hAnsi="Times New Roman" w:cs="Times New Roman"/>
          <w:sz w:val="28"/>
          <w:szCs w:val="28"/>
        </w:rPr>
        <w:t xml:space="preserve"> было направлено в администрацию Ханты-Мансийского района с предложением </w:t>
      </w:r>
      <w:proofErr w:type="gramStart"/>
      <w:r w:rsidRPr="00EC1237">
        <w:rPr>
          <w:rFonts w:ascii="Times New Roman" w:hAnsi="Times New Roman" w:cs="Times New Roman"/>
          <w:sz w:val="28"/>
          <w:szCs w:val="28"/>
        </w:rPr>
        <w:t>исключить</w:t>
      </w:r>
      <w:proofErr w:type="gramEnd"/>
      <w:r w:rsidRPr="00EC1237">
        <w:rPr>
          <w:rFonts w:ascii="Times New Roman" w:hAnsi="Times New Roman" w:cs="Times New Roman"/>
          <w:sz w:val="28"/>
          <w:szCs w:val="28"/>
        </w:rPr>
        <w:t xml:space="preserve"> выявленный коррупциогенный фактор, </w:t>
      </w:r>
      <w:r w:rsidRPr="00EC1237">
        <w:rPr>
          <w:rFonts w:ascii="Times New Roman" w:hAnsi="Times New Roman" w:cs="Times New Roman"/>
          <w:sz w:val="28"/>
          <w:szCs w:val="28"/>
        </w:rPr>
        <w:lastRenderedPageBreak/>
        <w:t>однако, соответствующие изменения в решение Д</w:t>
      </w:r>
      <w:r w:rsidR="00280B96">
        <w:rPr>
          <w:rFonts w:ascii="Times New Roman" w:hAnsi="Times New Roman" w:cs="Times New Roman"/>
          <w:sz w:val="28"/>
          <w:szCs w:val="28"/>
        </w:rPr>
        <w:t xml:space="preserve">умы района от 04.06.2014 № 364 </w:t>
      </w:r>
      <w:r w:rsidRPr="00EC1237">
        <w:rPr>
          <w:rFonts w:ascii="Times New Roman" w:hAnsi="Times New Roman" w:cs="Times New Roman"/>
          <w:sz w:val="28"/>
          <w:szCs w:val="28"/>
        </w:rPr>
        <w:t>не внесены.</w:t>
      </w:r>
    </w:p>
    <w:p w:rsidR="00CD09A4" w:rsidRPr="00CD09A4" w:rsidRDefault="00EC1237" w:rsidP="00B705CE">
      <w:pPr>
        <w:spacing w:after="0" w:line="240" w:lineRule="auto"/>
        <w:ind w:firstLine="708"/>
        <w:jc w:val="both"/>
        <w:rPr>
          <w:rFonts w:ascii="Times New Roman" w:hAnsi="Times New Roman" w:cs="Times New Roman"/>
          <w:sz w:val="28"/>
          <w:szCs w:val="28"/>
        </w:rPr>
      </w:pPr>
      <w:proofErr w:type="gramStart"/>
      <w:r w:rsidRPr="00EC1237">
        <w:rPr>
          <w:rFonts w:ascii="Times New Roman" w:hAnsi="Times New Roman" w:cs="Times New Roman"/>
          <w:sz w:val="28"/>
          <w:szCs w:val="28"/>
        </w:rPr>
        <w:t>Кроме того, в процессе мониторинга нормативных правовых актов Ханты-Мансийского района, принятых Думой района, аналогичный коррупциогенный фактор был выявлен в решении Думы Ханты-Мансийского района от 17.06.2021 № 747 «О Порядке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 – в статье 5 Порядка, утвержденного данным решением</w:t>
      </w:r>
      <w:proofErr w:type="gramEnd"/>
      <w:r w:rsidRPr="00EC1237">
        <w:rPr>
          <w:rFonts w:ascii="Times New Roman" w:hAnsi="Times New Roman" w:cs="Times New Roman"/>
          <w:sz w:val="28"/>
          <w:szCs w:val="28"/>
        </w:rPr>
        <w:t xml:space="preserve">, не </w:t>
      </w:r>
      <w:proofErr w:type="gramStart"/>
      <w:r w:rsidRPr="00EC1237">
        <w:rPr>
          <w:rFonts w:ascii="Times New Roman" w:hAnsi="Times New Roman" w:cs="Times New Roman"/>
          <w:sz w:val="28"/>
          <w:szCs w:val="28"/>
        </w:rPr>
        <w:t>установлено</w:t>
      </w:r>
      <w:proofErr w:type="gramEnd"/>
      <w:r w:rsidRPr="00EC1237">
        <w:rPr>
          <w:rFonts w:ascii="Times New Roman" w:hAnsi="Times New Roman" w:cs="Times New Roman"/>
          <w:sz w:val="28"/>
          <w:szCs w:val="28"/>
        </w:rPr>
        <w:t xml:space="preserve"> в какой срок производится поощрительная выплата в связи с назначением пенсии за выслугу лет. В целях устранения коррупциогенного фактора аппаратом Думы района был подготовлен проект решения о внесении изменений в указанное решение и направлен на рассмотрение в администрацию Ханты-Мансийского района. Администрацией района проект согласован не был, но содержащиеся в нем положения учтены при разработке проекта о внесении изменений в решение Думы Ханты-Мансийского района от 17. 06.2021 № 747 (проект внесен в Думу района 10.02.2023), после </w:t>
      </w:r>
      <w:proofErr w:type="gramStart"/>
      <w:r w:rsidRPr="00EC1237">
        <w:rPr>
          <w:rFonts w:ascii="Times New Roman" w:hAnsi="Times New Roman" w:cs="Times New Roman"/>
          <w:sz w:val="28"/>
          <w:szCs w:val="28"/>
        </w:rPr>
        <w:t>принятия</w:t>
      </w:r>
      <w:proofErr w:type="gramEnd"/>
      <w:r w:rsidRPr="00EC1237">
        <w:rPr>
          <w:rFonts w:ascii="Times New Roman" w:hAnsi="Times New Roman" w:cs="Times New Roman"/>
          <w:sz w:val="28"/>
          <w:szCs w:val="28"/>
        </w:rPr>
        <w:t xml:space="preserve"> которого указанный коррупциогенный фактор будет устранен.</w:t>
      </w:r>
    </w:p>
    <w:p w:rsidR="00A8383E" w:rsidRPr="00AB2CF8" w:rsidRDefault="008C6B8D" w:rsidP="00B705CE">
      <w:pPr>
        <w:spacing w:after="0" w:line="240" w:lineRule="auto"/>
        <w:ind w:firstLine="708"/>
        <w:jc w:val="both"/>
        <w:rPr>
          <w:rFonts w:ascii="Times New Roman" w:hAnsi="Times New Roman" w:cs="Times New Roman"/>
          <w:sz w:val="28"/>
          <w:szCs w:val="28"/>
        </w:rPr>
      </w:pPr>
      <w:r w:rsidRPr="00AB2CF8">
        <w:rPr>
          <w:rFonts w:ascii="Times New Roman" w:hAnsi="Times New Roman" w:cs="Times New Roman"/>
          <w:sz w:val="28"/>
          <w:szCs w:val="28"/>
        </w:rPr>
        <w:t>В</w:t>
      </w:r>
      <w:r w:rsidR="00D15E6A" w:rsidRPr="00AB2CF8">
        <w:rPr>
          <w:rFonts w:ascii="Times New Roman" w:hAnsi="Times New Roman" w:cs="Times New Roman"/>
          <w:sz w:val="28"/>
          <w:szCs w:val="28"/>
        </w:rPr>
        <w:t>о исполнени</w:t>
      </w:r>
      <w:r w:rsidR="00736D75">
        <w:rPr>
          <w:rFonts w:ascii="Times New Roman" w:hAnsi="Times New Roman" w:cs="Times New Roman"/>
          <w:sz w:val="28"/>
          <w:szCs w:val="28"/>
        </w:rPr>
        <w:t>е</w:t>
      </w:r>
      <w:r w:rsidR="00D15E6A" w:rsidRPr="00AB2CF8">
        <w:rPr>
          <w:rFonts w:ascii="Times New Roman" w:hAnsi="Times New Roman" w:cs="Times New Roman"/>
          <w:sz w:val="28"/>
          <w:szCs w:val="28"/>
        </w:rPr>
        <w:t xml:space="preserve"> требований законодательства Российской Федерации в сфере </w:t>
      </w:r>
      <w:r w:rsidR="00272127">
        <w:rPr>
          <w:rFonts w:ascii="Times New Roman" w:hAnsi="Times New Roman" w:cs="Times New Roman"/>
          <w:sz w:val="28"/>
          <w:szCs w:val="28"/>
        </w:rPr>
        <w:t>противодействия коррупции</w:t>
      </w:r>
      <w:r w:rsidR="007E5FB5" w:rsidRPr="00AB2CF8">
        <w:rPr>
          <w:rFonts w:ascii="Times New Roman" w:hAnsi="Times New Roman" w:cs="Times New Roman"/>
          <w:sz w:val="28"/>
          <w:szCs w:val="28"/>
        </w:rPr>
        <w:t xml:space="preserve"> депутат</w:t>
      </w:r>
      <w:r w:rsidR="00D15E6A" w:rsidRPr="00AB2CF8">
        <w:rPr>
          <w:rFonts w:ascii="Times New Roman" w:hAnsi="Times New Roman" w:cs="Times New Roman"/>
          <w:sz w:val="28"/>
          <w:szCs w:val="28"/>
        </w:rPr>
        <w:t>ами</w:t>
      </w:r>
      <w:r w:rsidR="007E5FB5" w:rsidRPr="00AB2CF8">
        <w:rPr>
          <w:rFonts w:ascii="Times New Roman" w:hAnsi="Times New Roman" w:cs="Times New Roman"/>
          <w:sz w:val="28"/>
          <w:szCs w:val="28"/>
        </w:rPr>
        <w:t xml:space="preserve"> Думы района</w:t>
      </w:r>
      <w:r w:rsidR="00D15E6A" w:rsidRPr="00AB2CF8">
        <w:rPr>
          <w:rFonts w:ascii="Times New Roman" w:hAnsi="Times New Roman" w:cs="Times New Roman"/>
          <w:sz w:val="28"/>
          <w:szCs w:val="28"/>
        </w:rPr>
        <w:t xml:space="preserve">, муниципальными служащими аппарата Думы района и </w:t>
      </w:r>
      <w:r w:rsidR="00C71216">
        <w:rPr>
          <w:rFonts w:ascii="Times New Roman" w:hAnsi="Times New Roman" w:cs="Times New Roman"/>
          <w:sz w:val="28"/>
          <w:szCs w:val="28"/>
        </w:rPr>
        <w:t>К</w:t>
      </w:r>
      <w:r w:rsidR="00D15E6A" w:rsidRPr="00AB2CF8">
        <w:rPr>
          <w:rFonts w:ascii="Times New Roman" w:hAnsi="Times New Roman" w:cs="Times New Roman"/>
          <w:sz w:val="28"/>
          <w:szCs w:val="28"/>
        </w:rPr>
        <w:t xml:space="preserve">онтрольно-счетной палаты района в установленном порядке были представлены сведения </w:t>
      </w:r>
      <w:r w:rsidR="007E5FB5" w:rsidRPr="00AB2CF8">
        <w:rPr>
          <w:rFonts w:ascii="Times New Roman" w:hAnsi="Times New Roman" w:cs="Times New Roman"/>
          <w:sz w:val="28"/>
          <w:szCs w:val="28"/>
        </w:rPr>
        <w:t>о доходах, расходах, об имуществе и обязательствах имущественного характера</w:t>
      </w:r>
      <w:r w:rsidR="00467AED" w:rsidRPr="00AB2CF8">
        <w:rPr>
          <w:rFonts w:ascii="Times New Roman" w:hAnsi="Times New Roman" w:cs="Times New Roman"/>
          <w:sz w:val="28"/>
          <w:szCs w:val="28"/>
        </w:rPr>
        <w:t>.</w:t>
      </w:r>
      <w:r w:rsidR="00DB0885">
        <w:rPr>
          <w:rFonts w:ascii="Times New Roman" w:hAnsi="Times New Roman" w:cs="Times New Roman"/>
          <w:sz w:val="28"/>
          <w:szCs w:val="28"/>
        </w:rPr>
        <w:t xml:space="preserve"> Информация о</w:t>
      </w:r>
      <w:r w:rsidR="00DB0885" w:rsidRPr="00DB0885">
        <w:rPr>
          <w:rFonts w:ascii="Times New Roman" w:hAnsi="Times New Roman" w:cs="Times New Roman"/>
          <w:sz w:val="28"/>
          <w:szCs w:val="28"/>
        </w:rPr>
        <w:t xml:space="preserve"> доходах, расходах, об имуществе и обязательствах имущественного характера</w:t>
      </w:r>
      <w:r w:rsidR="00DB0885">
        <w:rPr>
          <w:rFonts w:ascii="Times New Roman" w:hAnsi="Times New Roman" w:cs="Times New Roman"/>
          <w:sz w:val="28"/>
          <w:szCs w:val="28"/>
        </w:rPr>
        <w:t xml:space="preserve"> размещена на </w:t>
      </w:r>
      <w:r w:rsidR="00DB0885" w:rsidRPr="00DB0885">
        <w:rPr>
          <w:rFonts w:ascii="Times New Roman" w:hAnsi="Times New Roman" w:cs="Times New Roman"/>
          <w:sz w:val="28"/>
          <w:szCs w:val="28"/>
        </w:rPr>
        <w:t>официальном сайте администрации Ханты-Мансийского района в сети «Интернет»</w:t>
      </w:r>
      <w:r w:rsidR="00DB0885">
        <w:rPr>
          <w:rFonts w:ascii="Times New Roman" w:hAnsi="Times New Roman" w:cs="Times New Roman"/>
          <w:sz w:val="28"/>
          <w:szCs w:val="28"/>
        </w:rPr>
        <w:t>.</w:t>
      </w:r>
    </w:p>
    <w:p w:rsidR="00CD09A4" w:rsidRPr="003E41BC" w:rsidRDefault="00280B96" w:rsidP="00B705CE">
      <w:pPr>
        <w:spacing w:after="0" w:line="240" w:lineRule="auto"/>
        <w:ind w:firstLine="709"/>
        <w:jc w:val="both"/>
        <w:rPr>
          <w:rFonts w:ascii="Times New Roman" w:hAnsi="Times New Roman"/>
          <w:sz w:val="28"/>
          <w:szCs w:val="28"/>
        </w:rPr>
      </w:pPr>
      <w:r>
        <w:rPr>
          <w:rFonts w:ascii="Times New Roman" w:hAnsi="Times New Roman"/>
          <w:sz w:val="28"/>
          <w:szCs w:val="28"/>
        </w:rPr>
        <w:t>В июне-</w:t>
      </w:r>
      <w:r w:rsidR="00CD09A4" w:rsidRPr="003E41BC">
        <w:rPr>
          <w:rFonts w:ascii="Times New Roman" w:hAnsi="Times New Roman"/>
          <w:sz w:val="28"/>
          <w:szCs w:val="28"/>
        </w:rPr>
        <w:t>августе 2022 года проведена предварительная сверка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Думы Ханты-Мансийского района и Контрольно-счетной палаты Ханты-Мансийского района за 2021 год. По представленной информации уполномоченных органов сведения муниципальных служащих являются достоверными и полными.</w:t>
      </w:r>
    </w:p>
    <w:p w:rsidR="00CD09A4" w:rsidRPr="003E41BC" w:rsidRDefault="00CD09A4" w:rsidP="00B705CE">
      <w:pPr>
        <w:tabs>
          <w:tab w:val="left" w:pos="709"/>
        </w:tabs>
        <w:spacing w:after="0" w:line="240" w:lineRule="auto"/>
        <w:ind w:firstLine="709"/>
        <w:jc w:val="both"/>
        <w:rPr>
          <w:rFonts w:ascii="Times New Roman" w:hAnsi="Times New Roman"/>
          <w:sz w:val="28"/>
          <w:szCs w:val="28"/>
        </w:rPr>
      </w:pPr>
      <w:r w:rsidRPr="003E41BC">
        <w:rPr>
          <w:rFonts w:ascii="Times New Roman" w:eastAsia="Times New Roman" w:hAnsi="Times New Roman"/>
          <w:sz w:val="28"/>
          <w:szCs w:val="28"/>
          <w:lang w:eastAsia="ru-RU"/>
        </w:rPr>
        <w:t xml:space="preserve">В течение 2022 года заседания Комиссии </w:t>
      </w:r>
      <w:r w:rsidRPr="003E41BC">
        <w:rPr>
          <w:rFonts w:ascii="Times New Roman" w:hAnsi="Times New Roman"/>
          <w:sz w:val="28"/>
          <w:szCs w:val="28"/>
        </w:rPr>
        <w:t>по соблюдению требований к служебному поведению и урегулированию конфликта интересов в Думе Ханты-Мансийского района и Контрольно-счетной палате Ханты-Мансийского района не проводились</w:t>
      </w:r>
      <w:r w:rsidRPr="003E41BC">
        <w:rPr>
          <w:rFonts w:ascii="Times New Roman" w:eastAsia="Times New Roman" w:hAnsi="Times New Roman"/>
          <w:sz w:val="28"/>
          <w:szCs w:val="28"/>
          <w:lang w:eastAsia="ru-RU"/>
        </w:rPr>
        <w:t xml:space="preserve">, в </w:t>
      </w:r>
      <w:r w:rsidRPr="007070E9">
        <w:rPr>
          <w:rFonts w:ascii="Times New Roman" w:eastAsia="Times New Roman" w:hAnsi="Times New Roman"/>
          <w:sz w:val="28"/>
          <w:szCs w:val="28"/>
          <w:lang w:eastAsia="ru-RU"/>
        </w:rPr>
        <w:t xml:space="preserve">виду </w:t>
      </w:r>
      <w:r w:rsidR="007070E9" w:rsidRPr="007070E9">
        <w:rPr>
          <w:rFonts w:ascii="Times New Roman" w:eastAsia="Times New Roman" w:hAnsi="Times New Roman"/>
          <w:sz w:val="28"/>
          <w:szCs w:val="28"/>
          <w:lang w:eastAsia="ru-RU"/>
        </w:rPr>
        <w:t>отсутствия</w:t>
      </w:r>
      <w:r w:rsidRPr="007070E9">
        <w:rPr>
          <w:rFonts w:ascii="Times New Roman" w:eastAsia="Times New Roman" w:hAnsi="Times New Roman"/>
          <w:sz w:val="28"/>
          <w:szCs w:val="28"/>
          <w:lang w:eastAsia="ru-RU"/>
        </w:rPr>
        <w:t xml:space="preserve"> </w:t>
      </w:r>
      <w:r w:rsidRPr="003E41BC">
        <w:rPr>
          <w:rFonts w:ascii="Times New Roman" w:eastAsia="Times New Roman" w:hAnsi="Times New Roman"/>
          <w:sz w:val="28"/>
          <w:szCs w:val="28"/>
          <w:lang w:eastAsia="ru-RU"/>
        </w:rPr>
        <w:t>оснований для проведения ее заседаний.</w:t>
      </w:r>
    </w:p>
    <w:p w:rsidR="00CD09A4" w:rsidRPr="0052367E" w:rsidRDefault="00CD09A4" w:rsidP="00B705CE">
      <w:pPr>
        <w:tabs>
          <w:tab w:val="left" w:pos="709"/>
        </w:tabs>
        <w:autoSpaceDE w:val="0"/>
        <w:autoSpaceDN w:val="0"/>
        <w:adjustRightInd w:val="0"/>
        <w:spacing w:after="0" w:line="240" w:lineRule="auto"/>
        <w:ind w:firstLine="709"/>
        <w:jc w:val="both"/>
        <w:rPr>
          <w:rFonts w:ascii="Times New Roman" w:hAnsi="Times New Roman"/>
          <w:sz w:val="28"/>
          <w:szCs w:val="28"/>
        </w:rPr>
      </w:pPr>
      <w:proofErr w:type="gramStart"/>
      <w:r w:rsidRPr="0052367E">
        <w:rPr>
          <w:rFonts w:ascii="Times New Roman" w:hAnsi="Times New Roman"/>
          <w:sz w:val="28"/>
          <w:szCs w:val="28"/>
        </w:rPr>
        <w:t xml:space="preserve">Для своевременного представления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w:t>
      </w:r>
      <w:r w:rsidR="0057106C">
        <w:rPr>
          <w:rFonts w:ascii="Times New Roman" w:hAnsi="Times New Roman"/>
          <w:sz w:val="28"/>
          <w:szCs w:val="28"/>
        </w:rPr>
        <w:t>–</w:t>
      </w:r>
      <w:r w:rsidRPr="0052367E">
        <w:rPr>
          <w:rFonts w:ascii="Times New Roman" w:hAnsi="Times New Roman"/>
          <w:sz w:val="28"/>
          <w:szCs w:val="28"/>
        </w:rPr>
        <w:t xml:space="preserve"> сведений о доходах) депутатов, осуществляющих полномочия на непостоянной основе, Думой Ханты-Мансийского района в январе 202</w:t>
      </w:r>
      <w:r>
        <w:rPr>
          <w:rFonts w:ascii="Times New Roman" w:hAnsi="Times New Roman"/>
          <w:sz w:val="28"/>
          <w:szCs w:val="28"/>
        </w:rPr>
        <w:t>2</w:t>
      </w:r>
      <w:r w:rsidRPr="0052367E">
        <w:rPr>
          <w:rFonts w:ascii="Times New Roman" w:hAnsi="Times New Roman"/>
          <w:sz w:val="28"/>
          <w:szCs w:val="28"/>
        </w:rPr>
        <w:t xml:space="preserve"> года были направлены информационные письма с разъяснениями по заполнению</w:t>
      </w:r>
      <w:proofErr w:type="gramEnd"/>
      <w:r w:rsidRPr="0052367E">
        <w:rPr>
          <w:rFonts w:ascii="Times New Roman" w:hAnsi="Times New Roman"/>
          <w:sz w:val="28"/>
          <w:szCs w:val="28"/>
        </w:rPr>
        <w:t xml:space="preserve"> соответствующей формы справки (за отчетный 202</w:t>
      </w:r>
      <w:r>
        <w:rPr>
          <w:rFonts w:ascii="Times New Roman" w:hAnsi="Times New Roman"/>
          <w:sz w:val="28"/>
          <w:szCs w:val="28"/>
        </w:rPr>
        <w:t>1</w:t>
      </w:r>
      <w:r w:rsidRPr="0052367E">
        <w:rPr>
          <w:rFonts w:ascii="Times New Roman" w:hAnsi="Times New Roman"/>
          <w:sz w:val="28"/>
          <w:szCs w:val="28"/>
        </w:rPr>
        <w:t xml:space="preserve"> год) в соответствии с обновленными Методическими </w:t>
      </w:r>
      <w:r w:rsidRPr="0052367E">
        <w:rPr>
          <w:rFonts w:ascii="Times New Roman" w:hAnsi="Times New Roman"/>
          <w:sz w:val="28"/>
          <w:szCs w:val="28"/>
        </w:rPr>
        <w:lastRenderedPageBreak/>
        <w:t>рекомендациями, подготовленными Министерством труда и социальной защиты Российской Федерации.</w:t>
      </w:r>
    </w:p>
    <w:p w:rsidR="00CD09A4" w:rsidRDefault="00CD09A4" w:rsidP="00B705CE">
      <w:pPr>
        <w:tabs>
          <w:tab w:val="left" w:pos="709"/>
        </w:tabs>
        <w:autoSpaceDE w:val="0"/>
        <w:autoSpaceDN w:val="0"/>
        <w:adjustRightInd w:val="0"/>
        <w:spacing w:after="0" w:line="240" w:lineRule="auto"/>
        <w:ind w:firstLine="709"/>
        <w:jc w:val="both"/>
        <w:rPr>
          <w:rFonts w:ascii="Times New Roman" w:hAnsi="Times New Roman"/>
          <w:sz w:val="28"/>
          <w:szCs w:val="28"/>
        </w:rPr>
      </w:pPr>
      <w:r w:rsidRPr="0052367E">
        <w:rPr>
          <w:rFonts w:ascii="Times New Roman" w:hAnsi="Times New Roman"/>
          <w:sz w:val="28"/>
          <w:szCs w:val="28"/>
        </w:rPr>
        <w:t>Вышеуказанные Методические рекомендации были также размещены на официальном сайте администрации Ханты-Мансийского района в разделе Дума Ханты-Мансийского района/Противодействие коррупции/Методические рекомендации.</w:t>
      </w:r>
    </w:p>
    <w:p w:rsidR="00CD09A4" w:rsidRPr="0052367E" w:rsidRDefault="00CD09A4" w:rsidP="00B705CE">
      <w:pPr>
        <w:spacing w:after="0" w:line="240" w:lineRule="auto"/>
        <w:ind w:firstLine="709"/>
        <w:jc w:val="both"/>
        <w:rPr>
          <w:rFonts w:ascii="Times New Roman" w:hAnsi="Times New Roman"/>
          <w:sz w:val="28"/>
          <w:szCs w:val="28"/>
        </w:rPr>
      </w:pPr>
      <w:r w:rsidRPr="00AE1965">
        <w:rPr>
          <w:rFonts w:ascii="Times New Roman" w:hAnsi="Times New Roman"/>
          <w:sz w:val="28"/>
          <w:szCs w:val="28"/>
        </w:rPr>
        <w:t>В 2022 году Думой Ханты-Мансийского района разработана и направлена для сведения «Памятка депутату представительного органа муниципального образования Ханты-Мансийского автономного округа</w:t>
      </w:r>
      <w:r>
        <w:rPr>
          <w:rFonts w:ascii="Times New Roman" w:hAnsi="Times New Roman"/>
          <w:sz w:val="28"/>
          <w:szCs w:val="28"/>
        </w:rPr>
        <w:t xml:space="preserve"> – </w:t>
      </w:r>
      <w:r w:rsidRPr="00AE1965">
        <w:rPr>
          <w:rFonts w:ascii="Times New Roman" w:hAnsi="Times New Roman"/>
          <w:sz w:val="28"/>
          <w:szCs w:val="28"/>
        </w:rPr>
        <w:t>Югры»</w:t>
      </w:r>
      <w:r>
        <w:rPr>
          <w:rFonts w:ascii="Times New Roman" w:hAnsi="Times New Roman"/>
          <w:sz w:val="28"/>
          <w:szCs w:val="28"/>
        </w:rPr>
        <w:t>.</w:t>
      </w:r>
    </w:p>
    <w:p w:rsidR="00CD09A4" w:rsidRDefault="00CD09A4" w:rsidP="00B705CE">
      <w:pPr>
        <w:autoSpaceDE w:val="0"/>
        <w:autoSpaceDN w:val="0"/>
        <w:adjustRightInd w:val="0"/>
        <w:spacing w:after="0" w:line="240" w:lineRule="auto"/>
        <w:ind w:firstLine="709"/>
        <w:jc w:val="both"/>
        <w:rPr>
          <w:rFonts w:ascii="Times New Roman" w:hAnsi="Times New Roman"/>
          <w:sz w:val="28"/>
          <w:szCs w:val="28"/>
        </w:rPr>
      </w:pPr>
      <w:r w:rsidRPr="001C2830">
        <w:rPr>
          <w:rFonts w:ascii="Times New Roman" w:hAnsi="Times New Roman"/>
          <w:sz w:val="28"/>
          <w:szCs w:val="28"/>
        </w:rPr>
        <w:t>В марте 2022 года уполномоченным Губернатором Ханты-Мансийского автономного округа – Югры органом была организована и проведена учеба для депутатов Думы Ханты-Мансийского района по заполнению формы справки в виде презентац</w:t>
      </w:r>
      <w:r w:rsidR="00674D59">
        <w:rPr>
          <w:rFonts w:ascii="Times New Roman" w:hAnsi="Times New Roman"/>
          <w:sz w:val="28"/>
          <w:szCs w:val="28"/>
        </w:rPr>
        <w:t>ии. Наглядно была показана</w:t>
      </w:r>
      <w:r w:rsidRPr="001C2830">
        <w:rPr>
          <w:rFonts w:ascii="Times New Roman" w:hAnsi="Times New Roman"/>
          <w:sz w:val="28"/>
          <w:szCs w:val="28"/>
        </w:rPr>
        <w:t xml:space="preserve"> правильность заполнения соответствующей формы справки, утвержденной Президентом Российской Федерации, заполненной с использованием специального программного обеспечения «Справки БК». В данном мероприятии было принято участие </w:t>
      </w:r>
      <w:r w:rsidR="007070E9" w:rsidRPr="007070E9">
        <w:rPr>
          <w:rFonts w:ascii="Times New Roman" w:hAnsi="Times New Roman"/>
          <w:sz w:val="28"/>
          <w:szCs w:val="28"/>
        </w:rPr>
        <w:t>депутатов</w:t>
      </w:r>
      <w:r w:rsidRPr="001C2830">
        <w:rPr>
          <w:rFonts w:ascii="Times New Roman" w:hAnsi="Times New Roman"/>
          <w:sz w:val="28"/>
          <w:szCs w:val="28"/>
        </w:rPr>
        <w:t xml:space="preserve"> Думы Ханты-Мансийского района.</w:t>
      </w:r>
      <w:r>
        <w:rPr>
          <w:rFonts w:ascii="Times New Roman" w:hAnsi="Times New Roman"/>
          <w:sz w:val="28"/>
          <w:szCs w:val="28"/>
        </w:rPr>
        <w:t xml:space="preserve"> </w:t>
      </w:r>
      <w:r w:rsidRPr="001C2830">
        <w:rPr>
          <w:rFonts w:ascii="Times New Roman" w:hAnsi="Times New Roman"/>
          <w:sz w:val="28"/>
          <w:szCs w:val="28"/>
        </w:rPr>
        <w:t xml:space="preserve">Также специалистами аппарата Думы Ханты-Мансийского района была проведена разъяснительная беседа индивидуально с каждым депутатом Думы Ханты-Мансийского района по заполнению данных справок и при необходимости была оказана методическая помощь депутатам сельских поселений Ханты-Мансийского района. </w:t>
      </w:r>
    </w:p>
    <w:p w:rsidR="00CD09A4" w:rsidRDefault="00CD09A4" w:rsidP="00B705CE">
      <w:pPr>
        <w:pStyle w:val="ConsNormal"/>
        <w:widowControl/>
        <w:ind w:right="0" w:firstLine="709"/>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0D348A">
        <w:rPr>
          <w:rFonts w:ascii="Times New Roman" w:hAnsi="Times New Roman" w:cs="Times New Roman"/>
          <w:sz w:val="28"/>
          <w:szCs w:val="28"/>
        </w:rPr>
        <w:t>решение</w:t>
      </w:r>
      <w:r>
        <w:rPr>
          <w:rFonts w:ascii="Times New Roman" w:hAnsi="Times New Roman" w:cs="Times New Roman"/>
          <w:sz w:val="28"/>
          <w:szCs w:val="28"/>
        </w:rPr>
        <w:t>м</w:t>
      </w:r>
      <w:r w:rsidRPr="000D348A">
        <w:rPr>
          <w:rFonts w:ascii="Times New Roman" w:hAnsi="Times New Roman" w:cs="Times New Roman"/>
          <w:sz w:val="28"/>
          <w:szCs w:val="28"/>
        </w:rPr>
        <w:t xml:space="preserve"> Думы Ханты-Мансийского района от 17.03.2017 № 119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Ханты-Мансийского района»</w:t>
      </w:r>
      <w:r>
        <w:rPr>
          <w:rFonts w:ascii="Times New Roman" w:hAnsi="Times New Roman" w:cs="Times New Roman"/>
          <w:sz w:val="28"/>
          <w:szCs w:val="28"/>
        </w:rPr>
        <w:t xml:space="preserve"> ежегодно на сайте администрации Ханты-Мансийского района размещаются сведения </w:t>
      </w:r>
      <w:r w:rsidRPr="000D348A">
        <w:rPr>
          <w:rFonts w:ascii="Times New Roman" w:hAnsi="Times New Roman" w:cs="Times New Roman"/>
          <w:sz w:val="28"/>
          <w:szCs w:val="28"/>
        </w:rPr>
        <w:t>о доходах, расходах, об имуществе и обязательствах имущественного характера</w:t>
      </w:r>
      <w:r>
        <w:rPr>
          <w:rFonts w:ascii="Times New Roman" w:hAnsi="Times New Roman" w:cs="Times New Roman"/>
          <w:sz w:val="28"/>
          <w:szCs w:val="28"/>
        </w:rPr>
        <w:t xml:space="preserve"> лиц, замещающих муниципальные должности Ханты-Мансийского района, муниципальных</w:t>
      </w:r>
      <w:proofErr w:type="gramEnd"/>
      <w:r>
        <w:rPr>
          <w:rFonts w:ascii="Times New Roman" w:hAnsi="Times New Roman" w:cs="Times New Roman"/>
          <w:sz w:val="28"/>
          <w:szCs w:val="28"/>
        </w:rPr>
        <w:t xml:space="preserve"> служащих аппарата Думы Ханты-Мансийского района.</w:t>
      </w:r>
    </w:p>
    <w:p w:rsidR="00CD09A4" w:rsidRDefault="00CD09A4" w:rsidP="00B705CE">
      <w:pPr>
        <w:spacing w:after="0" w:line="240" w:lineRule="auto"/>
        <w:ind w:firstLine="709"/>
        <w:jc w:val="both"/>
        <w:rPr>
          <w:rFonts w:ascii="Times New Roman" w:hAnsi="Times New Roman"/>
          <w:sz w:val="28"/>
          <w:szCs w:val="28"/>
        </w:rPr>
      </w:pPr>
      <w:r w:rsidRPr="00E90715">
        <w:rPr>
          <w:rFonts w:ascii="Times New Roman" w:hAnsi="Times New Roman"/>
          <w:sz w:val="28"/>
          <w:szCs w:val="28"/>
        </w:rPr>
        <w:t xml:space="preserve">Ежегодно утверждается </w:t>
      </w:r>
      <w:r>
        <w:rPr>
          <w:rFonts w:ascii="Times New Roman" w:hAnsi="Times New Roman"/>
          <w:sz w:val="28"/>
          <w:szCs w:val="28"/>
        </w:rPr>
        <w:t>п</w:t>
      </w:r>
      <w:r w:rsidRPr="00E90715">
        <w:rPr>
          <w:rFonts w:ascii="Times New Roman" w:hAnsi="Times New Roman"/>
          <w:iCs/>
          <w:sz w:val="28"/>
          <w:szCs w:val="28"/>
        </w:rPr>
        <w:t>лан мероприятий Думы Ханты-Мансийского района по профилактике коррупционных и иных правонарушений,</w:t>
      </w:r>
      <w:r w:rsidRPr="00E90715">
        <w:rPr>
          <w:rFonts w:ascii="Times New Roman" w:hAnsi="Times New Roman"/>
          <w:sz w:val="28"/>
          <w:szCs w:val="28"/>
        </w:rPr>
        <w:t xml:space="preserve"> план работы ответственного должностного лица по профилактике коррупционных и иных правонарушений Думы Ханты-Мансийского района</w:t>
      </w:r>
      <w:r>
        <w:rPr>
          <w:rFonts w:ascii="Times New Roman" w:hAnsi="Times New Roman"/>
          <w:sz w:val="28"/>
          <w:szCs w:val="28"/>
        </w:rPr>
        <w:t xml:space="preserve">, график </w:t>
      </w:r>
      <w:r w:rsidRPr="005D33AE">
        <w:rPr>
          <w:rFonts w:ascii="Times New Roman" w:hAnsi="Times New Roman"/>
          <w:sz w:val="28"/>
          <w:szCs w:val="28"/>
        </w:rPr>
        <w:t>прове</w:t>
      </w:r>
      <w:r>
        <w:rPr>
          <w:rFonts w:ascii="Times New Roman" w:hAnsi="Times New Roman"/>
          <w:sz w:val="28"/>
          <w:szCs w:val="28"/>
        </w:rPr>
        <w:t>дения</w:t>
      </w:r>
      <w:r w:rsidRPr="005D33AE">
        <w:rPr>
          <w:rFonts w:ascii="Times New Roman" w:hAnsi="Times New Roman"/>
          <w:sz w:val="28"/>
          <w:szCs w:val="28"/>
        </w:rPr>
        <w:t xml:space="preserve"> прям</w:t>
      </w:r>
      <w:r>
        <w:rPr>
          <w:rFonts w:ascii="Times New Roman" w:hAnsi="Times New Roman"/>
          <w:sz w:val="28"/>
          <w:szCs w:val="28"/>
        </w:rPr>
        <w:t>ых</w:t>
      </w:r>
      <w:r w:rsidRPr="005D33AE">
        <w:rPr>
          <w:rFonts w:ascii="Times New Roman" w:hAnsi="Times New Roman"/>
          <w:sz w:val="28"/>
          <w:szCs w:val="28"/>
        </w:rPr>
        <w:t xml:space="preserve"> телефонн</w:t>
      </w:r>
      <w:r>
        <w:rPr>
          <w:rFonts w:ascii="Times New Roman" w:hAnsi="Times New Roman"/>
          <w:sz w:val="28"/>
          <w:szCs w:val="28"/>
        </w:rPr>
        <w:t>ых</w:t>
      </w:r>
      <w:r w:rsidRPr="005D33AE">
        <w:rPr>
          <w:rFonts w:ascii="Times New Roman" w:hAnsi="Times New Roman"/>
          <w:sz w:val="28"/>
          <w:szCs w:val="28"/>
        </w:rPr>
        <w:t xml:space="preserve"> лини</w:t>
      </w:r>
      <w:r>
        <w:rPr>
          <w:rFonts w:ascii="Times New Roman" w:hAnsi="Times New Roman"/>
          <w:sz w:val="28"/>
          <w:szCs w:val="28"/>
        </w:rPr>
        <w:t>й</w:t>
      </w:r>
      <w:r w:rsidRPr="005D33AE">
        <w:rPr>
          <w:rFonts w:ascii="Times New Roman" w:hAnsi="Times New Roman"/>
          <w:sz w:val="28"/>
          <w:szCs w:val="28"/>
        </w:rPr>
        <w:t xml:space="preserve"> с гражданами по вопросам антикоррупционного просвещения, актуальным вопросам местного значения, иным вопросам, отнесенным к полномочиям Думы Ханты-Мансийского района. </w:t>
      </w:r>
      <w:r>
        <w:rPr>
          <w:rFonts w:ascii="Times New Roman" w:hAnsi="Times New Roman"/>
          <w:sz w:val="28"/>
          <w:szCs w:val="28"/>
        </w:rPr>
        <w:t xml:space="preserve">Данная информация размещена </w:t>
      </w:r>
      <w:r w:rsidRPr="000D348A">
        <w:rPr>
          <w:rFonts w:ascii="Times New Roman" w:hAnsi="Times New Roman"/>
          <w:sz w:val="28"/>
          <w:szCs w:val="28"/>
        </w:rPr>
        <w:t>на официальном сайте администрации Ханты-Мансийского района</w:t>
      </w:r>
      <w:r w:rsidRPr="00E90715">
        <w:rPr>
          <w:rFonts w:ascii="Times New Roman" w:hAnsi="Times New Roman"/>
          <w:sz w:val="28"/>
          <w:szCs w:val="28"/>
        </w:rPr>
        <w:t xml:space="preserve"> </w:t>
      </w:r>
      <w:r w:rsidRPr="0052367E">
        <w:rPr>
          <w:rFonts w:ascii="Times New Roman" w:hAnsi="Times New Roman"/>
          <w:sz w:val="28"/>
          <w:szCs w:val="28"/>
        </w:rPr>
        <w:t>в разделе Дума Ханты-Мансийского района/Противодействие коррупции</w:t>
      </w:r>
      <w:r>
        <w:rPr>
          <w:rFonts w:ascii="Times New Roman" w:hAnsi="Times New Roman"/>
          <w:sz w:val="28"/>
          <w:szCs w:val="28"/>
        </w:rPr>
        <w:t>.</w:t>
      </w:r>
    </w:p>
    <w:p w:rsidR="00CD09A4" w:rsidRPr="00E90715" w:rsidRDefault="00CD09A4" w:rsidP="00B705CE">
      <w:pPr>
        <w:tabs>
          <w:tab w:val="left" w:pos="709"/>
        </w:tabs>
        <w:autoSpaceDE w:val="0"/>
        <w:autoSpaceDN w:val="0"/>
        <w:adjustRightInd w:val="0"/>
        <w:spacing w:after="0" w:line="240" w:lineRule="auto"/>
        <w:ind w:firstLine="709"/>
        <w:jc w:val="both"/>
        <w:rPr>
          <w:rFonts w:ascii="Times New Roman" w:hAnsi="Times New Roman"/>
          <w:iCs/>
          <w:sz w:val="28"/>
          <w:szCs w:val="28"/>
        </w:rPr>
      </w:pPr>
      <w:proofErr w:type="gramStart"/>
      <w:r w:rsidRPr="00EA4FBC">
        <w:rPr>
          <w:rFonts w:ascii="Times New Roman" w:hAnsi="Times New Roman"/>
          <w:sz w:val="28"/>
          <w:szCs w:val="28"/>
        </w:rPr>
        <w:t xml:space="preserve">Во исполнение подпункта «а» пункта 2 распоряжения Правительства Ханты-Мансийского автономного округа – Югры от 28.07.2017 № 465-рп «О порядке и критериях оценки эффективности деятельности по профилактике коррупционных и иных правонарушений государственных органов, исполнительных органов государственной власти Ханты-Мансийского автономного округа – Югры, органов местного самоуправления муниципальных образований Ханты-Мансийского автономного округа – Югры» </w:t>
      </w:r>
      <w:r>
        <w:rPr>
          <w:rFonts w:ascii="Times New Roman" w:hAnsi="Times New Roman"/>
          <w:sz w:val="28"/>
          <w:szCs w:val="28"/>
        </w:rPr>
        <w:t xml:space="preserve">ежегодно в адрес </w:t>
      </w:r>
      <w:r>
        <w:rPr>
          <w:rFonts w:ascii="Times New Roman" w:hAnsi="Times New Roman"/>
          <w:sz w:val="28"/>
          <w:szCs w:val="28"/>
        </w:rPr>
        <w:lastRenderedPageBreak/>
        <w:t xml:space="preserve">Департамента государственной гражданской службы и кадровой политики </w:t>
      </w:r>
      <w:r w:rsidRPr="00EA4FBC">
        <w:rPr>
          <w:rFonts w:ascii="Times New Roman" w:hAnsi="Times New Roman"/>
          <w:sz w:val="28"/>
          <w:szCs w:val="28"/>
        </w:rPr>
        <w:t>Ханты-Мансийского автономного округа</w:t>
      </w:r>
      <w:proofErr w:type="gramEnd"/>
      <w:r w:rsidRPr="00EA4FBC">
        <w:rPr>
          <w:rFonts w:ascii="Times New Roman" w:hAnsi="Times New Roman"/>
          <w:sz w:val="28"/>
          <w:szCs w:val="28"/>
        </w:rPr>
        <w:t xml:space="preserve"> – Югры</w:t>
      </w:r>
      <w:r>
        <w:rPr>
          <w:rFonts w:ascii="Times New Roman" w:hAnsi="Times New Roman"/>
          <w:sz w:val="28"/>
          <w:szCs w:val="28"/>
        </w:rPr>
        <w:t xml:space="preserve"> (далее – Депгосслужбы Югры) направляется заполненная </w:t>
      </w:r>
      <w:r w:rsidRPr="00EA4FBC">
        <w:rPr>
          <w:rFonts w:ascii="Times New Roman" w:hAnsi="Times New Roman"/>
          <w:sz w:val="28"/>
          <w:szCs w:val="28"/>
        </w:rPr>
        <w:t>таблиц</w:t>
      </w:r>
      <w:r>
        <w:rPr>
          <w:rFonts w:ascii="Times New Roman" w:hAnsi="Times New Roman"/>
          <w:sz w:val="28"/>
          <w:szCs w:val="28"/>
        </w:rPr>
        <w:t>а</w:t>
      </w:r>
      <w:r w:rsidRPr="00EA4FBC">
        <w:rPr>
          <w:rFonts w:ascii="Times New Roman" w:hAnsi="Times New Roman"/>
          <w:sz w:val="28"/>
          <w:szCs w:val="28"/>
        </w:rPr>
        <w:t xml:space="preserve"> </w:t>
      </w:r>
      <w:r>
        <w:rPr>
          <w:rFonts w:ascii="Times New Roman" w:hAnsi="Times New Roman"/>
          <w:sz w:val="28"/>
          <w:szCs w:val="28"/>
        </w:rPr>
        <w:t>к</w:t>
      </w:r>
      <w:r w:rsidRPr="00EA4FBC">
        <w:rPr>
          <w:rFonts w:ascii="Times New Roman" w:hAnsi="Times New Roman"/>
          <w:sz w:val="28"/>
          <w:szCs w:val="28"/>
        </w:rPr>
        <w:t>ритери</w:t>
      </w:r>
      <w:r>
        <w:rPr>
          <w:rFonts w:ascii="Times New Roman" w:hAnsi="Times New Roman"/>
          <w:sz w:val="28"/>
          <w:szCs w:val="28"/>
        </w:rPr>
        <w:t>ев</w:t>
      </w:r>
      <w:r w:rsidRPr="00EA4FBC">
        <w:rPr>
          <w:rFonts w:ascii="Times New Roman" w:hAnsi="Times New Roman"/>
          <w:sz w:val="28"/>
          <w:szCs w:val="28"/>
        </w:rPr>
        <w:t xml:space="preserve"> оценки эффективности деятельности по профилактике коррупционных и иных правонарушений Думы Ханты-Мансийского района. </w:t>
      </w:r>
      <w:r>
        <w:rPr>
          <w:rFonts w:ascii="Times New Roman" w:hAnsi="Times New Roman"/>
          <w:sz w:val="28"/>
          <w:szCs w:val="28"/>
        </w:rPr>
        <w:t>Письмом Депгосслужбы Югры от 15.04.2022 №</w:t>
      </w:r>
      <w:r w:rsidR="0057106C">
        <w:rPr>
          <w:rFonts w:ascii="Times New Roman" w:hAnsi="Times New Roman"/>
          <w:sz w:val="28"/>
          <w:szCs w:val="28"/>
        </w:rPr>
        <w:t xml:space="preserve"> </w:t>
      </w:r>
      <w:r>
        <w:rPr>
          <w:rFonts w:ascii="Times New Roman" w:hAnsi="Times New Roman"/>
          <w:sz w:val="28"/>
          <w:szCs w:val="28"/>
        </w:rPr>
        <w:t xml:space="preserve">36-Исх-770 направлена рейтинговая таблица по итогам </w:t>
      </w:r>
      <w:r w:rsidRPr="00EA4FBC">
        <w:rPr>
          <w:rFonts w:ascii="Times New Roman" w:hAnsi="Times New Roman"/>
          <w:sz w:val="28"/>
          <w:szCs w:val="28"/>
        </w:rPr>
        <w:t>оценки эффективности деятельности по профилактике коррупционных и иных правонарушений</w:t>
      </w:r>
      <w:r>
        <w:rPr>
          <w:rFonts w:ascii="Times New Roman" w:hAnsi="Times New Roman"/>
          <w:sz w:val="28"/>
          <w:szCs w:val="28"/>
        </w:rPr>
        <w:t xml:space="preserve"> органов местного самоуправления муниципальных образований </w:t>
      </w:r>
      <w:r w:rsidRPr="00EA4FBC">
        <w:rPr>
          <w:rFonts w:ascii="Times New Roman" w:hAnsi="Times New Roman"/>
          <w:sz w:val="28"/>
          <w:szCs w:val="28"/>
        </w:rPr>
        <w:t>Ханты-Мансийского автономного округа – Югры</w:t>
      </w:r>
      <w:r>
        <w:rPr>
          <w:rFonts w:ascii="Times New Roman" w:hAnsi="Times New Roman"/>
          <w:sz w:val="28"/>
          <w:szCs w:val="28"/>
        </w:rPr>
        <w:t xml:space="preserve"> за 2021 год. По результатам итогов эффективность работы Думы </w:t>
      </w:r>
      <w:r w:rsidRPr="00BB6471">
        <w:rPr>
          <w:rFonts w:ascii="Times New Roman" w:hAnsi="Times New Roman"/>
          <w:sz w:val="28"/>
          <w:szCs w:val="28"/>
        </w:rPr>
        <w:t>Ханты-Мансийского района</w:t>
      </w:r>
      <w:r>
        <w:rPr>
          <w:rFonts w:ascii="Times New Roman" w:hAnsi="Times New Roman"/>
          <w:sz w:val="28"/>
          <w:szCs w:val="28"/>
        </w:rPr>
        <w:t xml:space="preserve"> составляет </w:t>
      </w:r>
      <w:r w:rsidR="0057106C">
        <w:rPr>
          <w:rFonts w:ascii="Times New Roman" w:hAnsi="Times New Roman"/>
          <w:sz w:val="28"/>
          <w:szCs w:val="28"/>
        </w:rPr>
        <w:t>–</w:t>
      </w:r>
      <w:r>
        <w:rPr>
          <w:rFonts w:ascii="Times New Roman" w:hAnsi="Times New Roman"/>
          <w:sz w:val="28"/>
          <w:szCs w:val="28"/>
        </w:rPr>
        <w:t xml:space="preserve"> 47 баллов, что является высоким показателем, </w:t>
      </w:r>
      <w:proofErr w:type="gramStart"/>
      <w:r>
        <w:rPr>
          <w:rFonts w:ascii="Times New Roman" w:hAnsi="Times New Roman"/>
          <w:sz w:val="28"/>
          <w:szCs w:val="28"/>
        </w:rPr>
        <w:t>согласно пункта</w:t>
      </w:r>
      <w:proofErr w:type="gramEnd"/>
      <w:r>
        <w:rPr>
          <w:rFonts w:ascii="Times New Roman" w:hAnsi="Times New Roman"/>
          <w:sz w:val="28"/>
          <w:szCs w:val="28"/>
        </w:rPr>
        <w:t xml:space="preserve"> 4.2.1. Порядка, утвержденного приложением к </w:t>
      </w:r>
      <w:r w:rsidRPr="00EA4FBC">
        <w:rPr>
          <w:rFonts w:ascii="Times New Roman" w:hAnsi="Times New Roman"/>
          <w:sz w:val="28"/>
          <w:szCs w:val="28"/>
        </w:rPr>
        <w:t>распоряжени</w:t>
      </w:r>
      <w:r>
        <w:rPr>
          <w:rFonts w:ascii="Times New Roman" w:hAnsi="Times New Roman"/>
          <w:sz w:val="28"/>
          <w:szCs w:val="28"/>
        </w:rPr>
        <w:t>ю</w:t>
      </w:r>
      <w:r w:rsidRPr="00EA4FBC">
        <w:rPr>
          <w:rFonts w:ascii="Times New Roman" w:hAnsi="Times New Roman"/>
          <w:sz w:val="28"/>
          <w:szCs w:val="28"/>
        </w:rPr>
        <w:t xml:space="preserve"> Правительства</w:t>
      </w:r>
      <w:r>
        <w:rPr>
          <w:rFonts w:ascii="Times New Roman" w:hAnsi="Times New Roman"/>
          <w:sz w:val="28"/>
          <w:szCs w:val="28"/>
        </w:rPr>
        <w:t xml:space="preserve"> </w:t>
      </w:r>
      <w:r w:rsidRPr="00EA4FBC">
        <w:rPr>
          <w:rFonts w:ascii="Times New Roman" w:hAnsi="Times New Roman"/>
          <w:sz w:val="28"/>
          <w:szCs w:val="28"/>
        </w:rPr>
        <w:t xml:space="preserve">Ханты-Мансийского автономного округа – Югры от 28.07.2017 № 465-рп </w:t>
      </w:r>
      <w:r>
        <w:rPr>
          <w:rFonts w:ascii="Times New Roman" w:hAnsi="Times New Roman"/>
          <w:sz w:val="28"/>
          <w:szCs w:val="28"/>
        </w:rPr>
        <w:t xml:space="preserve">«от 45 баллов и более </w:t>
      </w:r>
      <w:r w:rsidR="0057106C">
        <w:rPr>
          <w:rFonts w:ascii="Times New Roman" w:hAnsi="Times New Roman"/>
          <w:sz w:val="28"/>
          <w:szCs w:val="28"/>
        </w:rPr>
        <w:t>–</w:t>
      </w:r>
      <w:r>
        <w:rPr>
          <w:rFonts w:ascii="Times New Roman" w:hAnsi="Times New Roman"/>
          <w:sz w:val="28"/>
          <w:szCs w:val="28"/>
        </w:rPr>
        <w:t xml:space="preserve"> «высокой».</w:t>
      </w:r>
    </w:p>
    <w:p w:rsidR="00CD09A4" w:rsidRPr="0057106C" w:rsidRDefault="00CD09A4" w:rsidP="00B705CE">
      <w:pPr>
        <w:pStyle w:val="ConsNormal"/>
        <w:widowControl/>
        <w:ind w:right="0" w:firstLine="708"/>
        <w:rPr>
          <w:rFonts w:ascii="Times New Roman" w:hAnsi="Times New Roman" w:cs="Times New Roman"/>
          <w:sz w:val="28"/>
          <w:szCs w:val="28"/>
        </w:rPr>
      </w:pPr>
      <w:r w:rsidRPr="00CD09A4">
        <w:rPr>
          <w:rFonts w:ascii="Times New Roman" w:hAnsi="Times New Roman"/>
          <w:sz w:val="28"/>
          <w:szCs w:val="28"/>
        </w:rPr>
        <w:t>Приняты нормативные и иные правовые акты в сфере муниципальной службы и противодействия коррупции в Думе Ханты-Мансийского района в 2022 году</w:t>
      </w:r>
      <w:r w:rsidRPr="0057106C">
        <w:rPr>
          <w:rFonts w:ascii="Times New Roman" w:hAnsi="Times New Roman" w:cs="Times New Roman"/>
          <w:sz w:val="28"/>
          <w:szCs w:val="28"/>
        </w:rPr>
        <w:t xml:space="preserve">: </w:t>
      </w:r>
    </w:p>
    <w:p w:rsidR="00CD09A4" w:rsidRPr="0057106C" w:rsidRDefault="00CD09A4" w:rsidP="00B705CE">
      <w:pPr>
        <w:pStyle w:val="ConsNormal"/>
        <w:widowControl/>
        <w:ind w:right="0" w:firstLine="708"/>
        <w:rPr>
          <w:rFonts w:ascii="Times New Roman" w:hAnsi="Times New Roman" w:cs="Times New Roman"/>
          <w:sz w:val="28"/>
          <w:szCs w:val="28"/>
        </w:rPr>
      </w:pPr>
      <w:r w:rsidRPr="0057106C">
        <w:rPr>
          <w:rFonts w:ascii="Times New Roman" w:hAnsi="Times New Roman" w:cs="Times New Roman"/>
          <w:sz w:val="28"/>
          <w:szCs w:val="28"/>
        </w:rPr>
        <w:t>Решение Думы Ханты-Мансийского района от 22.09.2022 № 182 «О внесении изменений в решение Думы Ханты-Мансийского района от 17.03.2017 № 119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Ханты-Мансийского района»;</w:t>
      </w:r>
    </w:p>
    <w:p w:rsidR="00CD09A4" w:rsidRPr="0057106C" w:rsidRDefault="00CD09A4" w:rsidP="00B705CE">
      <w:pPr>
        <w:pStyle w:val="ConsNormal"/>
        <w:widowControl/>
        <w:ind w:right="0" w:firstLine="708"/>
        <w:rPr>
          <w:rFonts w:ascii="Times New Roman" w:hAnsi="Times New Roman" w:cs="Times New Roman"/>
          <w:sz w:val="28"/>
          <w:szCs w:val="28"/>
        </w:rPr>
      </w:pPr>
      <w:r w:rsidRPr="0057106C">
        <w:rPr>
          <w:rFonts w:ascii="Times New Roman" w:hAnsi="Times New Roman" w:cs="Times New Roman"/>
          <w:sz w:val="28"/>
          <w:szCs w:val="28"/>
        </w:rPr>
        <w:t>Решение Думы Ханты-Мансийского района от 22.09.2022 № 183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CD09A4" w:rsidRPr="000D348A" w:rsidRDefault="00CD09A4" w:rsidP="00B705CE">
      <w:pPr>
        <w:pStyle w:val="ConsNormal"/>
        <w:widowControl/>
        <w:ind w:right="0" w:firstLine="708"/>
        <w:rPr>
          <w:rFonts w:ascii="Times New Roman" w:hAnsi="Times New Roman" w:cs="Times New Roman"/>
          <w:sz w:val="28"/>
          <w:szCs w:val="28"/>
        </w:rPr>
      </w:pPr>
      <w:proofErr w:type="gramStart"/>
      <w:r w:rsidRPr="0057106C">
        <w:rPr>
          <w:rFonts w:ascii="Times New Roman" w:hAnsi="Times New Roman" w:cs="Times New Roman"/>
          <w:sz w:val="28"/>
          <w:szCs w:val="28"/>
        </w:rPr>
        <w:t>Постановление председателя Думы Ханты-Мансийского района</w:t>
      </w:r>
      <w:r w:rsidRPr="000D348A">
        <w:rPr>
          <w:rFonts w:ascii="Times New Roman" w:hAnsi="Times New Roman"/>
          <w:sz w:val="28"/>
          <w:szCs w:val="28"/>
        </w:rPr>
        <w:t xml:space="preserve"> от 06.07.2022 №2 «О в</w:t>
      </w:r>
      <w:r w:rsidRPr="000D348A">
        <w:rPr>
          <w:rFonts w:ascii="Times New Roman" w:hAnsi="Times New Roman" w:cs="Times New Roman"/>
          <w:sz w:val="28"/>
          <w:szCs w:val="28"/>
        </w:rPr>
        <w:t>несении изменений в постановление председателя Думы Ханты-Мансийского района от 18.07.2018 № 3 «О перечне должностей муниципальной службы в Думе Ханты-Мансийского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0D348A">
        <w:rPr>
          <w:rFonts w:ascii="Times New Roman" w:hAnsi="Times New Roman" w:cs="Times New Roman"/>
          <w:sz w:val="28"/>
          <w:szCs w:val="28"/>
        </w:rPr>
        <w:t xml:space="preserve"> </w:t>
      </w:r>
      <w:proofErr w:type="gramStart"/>
      <w:r w:rsidRPr="000D348A">
        <w:rPr>
          <w:rFonts w:ascii="Times New Roman" w:hAnsi="Times New Roman" w:cs="Times New Roman"/>
          <w:sz w:val="28"/>
          <w:szCs w:val="28"/>
        </w:rPr>
        <w:t>обязательствах</w:t>
      </w:r>
      <w:proofErr w:type="gramEnd"/>
      <w:r w:rsidRPr="000D348A">
        <w:rPr>
          <w:rFonts w:ascii="Times New Roman" w:hAnsi="Times New Roman" w:cs="Times New Roman"/>
          <w:sz w:val="28"/>
          <w:szCs w:val="28"/>
        </w:rPr>
        <w:t xml:space="preserve"> имущественного характера своих супруги (супруга) и несовершеннолетних детей»</w:t>
      </w:r>
      <w:r>
        <w:rPr>
          <w:rFonts w:ascii="Times New Roman" w:hAnsi="Times New Roman" w:cs="Times New Roman"/>
          <w:sz w:val="28"/>
          <w:szCs w:val="28"/>
        </w:rPr>
        <w:t>.</w:t>
      </w:r>
    </w:p>
    <w:p w:rsidR="00CA7280" w:rsidRPr="00CD09A4" w:rsidRDefault="00CD09A4" w:rsidP="00B705CE">
      <w:pPr>
        <w:pStyle w:val="ConsNormal"/>
        <w:widowControl/>
        <w:ind w:right="0" w:firstLine="708"/>
      </w:pPr>
      <w:proofErr w:type="gramStart"/>
      <w:r w:rsidRPr="008441C1">
        <w:rPr>
          <w:rFonts w:ascii="Times New Roman" w:hAnsi="Times New Roman" w:cs="Times New Roman"/>
          <w:sz w:val="28"/>
          <w:szCs w:val="28"/>
        </w:rPr>
        <w:t xml:space="preserve">В связи с организационно-штатными мероприятиями в аппарате Думы Ханты-Мансийского района </w:t>
      </w:r>
      <w:r>
        <w:rPr>
          <w:rFonts w:ascii="Times New Roman" w:hAnsi="Times New Roman" w:cs="Times New Roman"/>
          <w:sz w:val="28"/>
          <w:szCs w:val="28"/>
        </w:rPr>
        <w:t xml:space="preserve">в декабре 2022 года, </w:t>
      </w:r>
      <w:r w:rsidRPr="008441C1">
        <w:rPr>
          <w:rFonts w:ascii="Times New Roman" w:hAnsi="Times New Roman" w:cs="Times New Roman"/>
          <w:sz w:val="28"/>
          <w:szCs w:val="28"/>
        </w:rPr>
        <w:t>в целях оптимизации штатной численности</w:t>
      </w:r>
      <w:r>
        <w:rPr>
          <w:rFonts w:ascii="Times New Roman" w:hAnsi="Times New Roman" w:cs="Times New Roman"/>
          <w:sz w:val="28"/>
          <w:szCs w:val="28"/>
        </w:rPr>
        <w:t>, приведено в соответствии п</w:t>
      </w:r>
      <w:r w:rsidRPr="000D348A">
        <w:rPr>
          <w:rFonts w:ascii="Times New Roman" w:hAnsi="Times New Roman" w:cs="Times New Roman"/>
          <w:sz w:val="28"/>
          <w:szCs w:val="28"/>
        </w:rPr>
        <w:t xml:space="preserve">остановление </w:t>
      </w:r>
      <w:r w:rsidRPr="000D348A">
        <w:rPr>
          <w:rFonts w:ascii="Times New Roman" w:hAnsi="Times New Roman"/>
          <w:sz w:val="28"/>
          <w:szCs w:val="28"/>
        </w:rPr>
        <w:t>председателя Думы Ханты-Мансийского района от 29.12.2022 №</w:t>
      </w:r>
      <w:r w:rsidR="00705644">
        <w:rPr>
          <w:rFonts w:ascii="Times New Roman" w:hAnsi="Times New Roman"/>
          <w:sz w:val="28"/>
          <w:szCs w:val="28"/>
        </w:rPr>
        <w:t xml:space="preserve"> </w:t>
      </w:r>
      <w:r w:rsidRPr="000D348A">
        <w:rPr>
          <w:rFonts w:ascii="Times New Roman" w:hAnsi="Times New Roman"/>
          <w:sz w:val="28"/>
          <w:szCs w:val="28"/>
        </w:rPr>
        <w:t>4 «О в</w:t>
      </w:r>
      <w:r w:rsidRPr="000D348A">
        <w:rPr>
          <w:rFonts w:ascii="Times New Roman" w:hAnsi="Times New Roman" w:cs="Times New Roman"/>
          <w:sz w:val="28"/>
          <w:szCs w:val="28"/>
        </w:rPr>
        <w:t>несении изменений в постановление председателя Думы Ханты-Мансийского района от 18.07.2018 № 3 «О перечне должностей муниципальной службы в Думе Ханты-Мансийского района, при назначении на которые граждане и при замещении которых</w:t>
      </w:r>
      <w:proofErr w:type="gramEnd"/>
      <w:r w:rsidRPr="000D348A">
        <w:rPr>
          <w:rFonts w:ascii="Times New Roman" w:hAnsi="Times New Roman" w:cs="Times New Roman"/>
          <w:sz w:val="28"/>
          <w:szCs w:val="28"/>
        </w:rPr>
        <w:t xml:space="preserve">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8"/>
          <w:szCs w:val="28"/>
        </w:rPr>
        <w:t>.</w:t>
      </w:r>
    </w:p>
    <w:p w:rsidR="00CA7280" w:rsidRDefault="00CA7280" w:rsidP="00B705CE">
      <w:pPr>
        <w:spacing w:after="0" w:line="240" w:lineRule="auto"/>
        <w:ind w:firstLine="708"/>
        <w:jc w:val="both"/>
        <w:rPr>
          <w:rFonts w:ascii="Times New Roman" w:hAnsi="Times New Roman" w:cs="Times New Roman"/>
          <w:sz w:val="28"/>
          <w:szCs w:val="28"/>
        </w:rPr>
      </w:pPr>
    </w:p>
    <w:p w:rsidR="003B54D1" w:rsidRDefault="003B54D1" w:rsidP="00B705CE">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Работа депутатов Думы района с избирателями</w:t>
      </w:r>
    </w:p>
    <w:p w:rsidR="008C0310" w:rsidRDefault="008C0310" w:rsidP="00B705CE">
      <w:pPr>
        <w:pStyle w:val="a3"/>
        <w:spacing w:after="0" w:line="240" w:lineRule="auto"/>
        <w:ind w:left="714"/>
        <w:rPr>
          <w:rFonts w:ascii="Times New Roman" w:hAnsi="Times New Roman" w:cs="Times New Roman"/>
          <w:sz w:val="28"/>
          <w:szCs w:val="28"/>
        </w:rPr>
      </w:pPr>
    </w:p>
    <w:p w:rsidR="00E34935" w:rsidRDefault="00E34935" w:rsidP="00B705CE">
      <w:pPr>
        <w:spacing w:after="0" w:line="240" w:lineRule="auto"/>
        <w:ind w:firstLine="709"/>
        <w:jc w:val="both"/>
        <w:rPr>
          <w:rFonts w:ascii="Times New Roman" w:hAnsi="Times New Roman" w:cs="Times New Roman"/>
          <w:sz w:val="28"/>
          <w:szCs w:val="28"/>
        </w:rPr>
      </w:pPr>
      <w:r w:rsidRPr="00E34935">
        <w:rPr>
          <w:rFonts w:ascii="Times New Roman" w:hAnsi="Times New Roman" w:cs="Times New Roman"/>
          <w:sz w:val="28"/>
          <w:szCs w:val="28"/>
        </w:rPr>
        <w:t xml:space="preserve">Важным направлением в деятельности </w:t>
      </w:r>
      <w:r>
        <w:rPr>
          <w:rFonts w:ascii="Times New Roman" w:hAnsi="Times New Roman" w:cs="Times New Roman"/>
          <w:sz w:val="28"/>
          <w:szCs w:val="28"/>
        </w:rPr>
        <w:t>депутатов</w:t>
      </w:r>
      <w:r w:rsidRPr="00E34935">
        <w:rPr>
          <w:rFonts w:ascii="Times New Roman" w:hAnsi="Times New Roman" w:cs="Times New Roman"/>
          <w:sz w:val="28"/>
          <w:szCs w:val="28"/>
        </w:rPr>
        <w:t xml:space="preserve"> Думы </w:t>
      </w:r>
      <w:r>
        <w:rPr>
          <w:rFonts w:ascii="Times New Roman" w:hAnsi="Times New Roman" w:cs="Times New Roman"/>
          <w:sz w:val="28"/>
          <w:szCs w:val="28"/>
        </w:rPr>
        <w:t xml:space="preserve">района </w:t>
      </w:r>
      <w:r w:rsidR="00235EF7">
        <w:rPr>
          <w:rFonts w:ascii="Times New Roman" w:hAnsi="Times New Roman" w:cs="Times New Roman"/>
          <w:sz w:val="28"/>
          <w:szCs w:val="28"/>
        </w:rPr>
        <w:t>оставалась и остается</w:t>
      </w:r>
      <w:r>
        <w:rPr>
          <w:rFonts w:ascii="Times New Roman" w:hAnsi="Times New Roman" w:cs="Times New Roman"/>
          <w:sz w:val="28"/>
          <w:szCs w:val="28"/>
        </w:rPr>
        <w:t xml:space="preserve"> работа с населением</w:t>
      </w:r>
      <w:r w:rsidRPr="00E34935">
        <w:rPr>
          <w:rFonts w:ascii="Times New Roman" w:hAnsi="Times New Roman" w:cs="Times New Roman"/>
          <w:sz w:val="28"/>
          <w:szCs w:val="28"/>
        </w:rPr>
        <w:t>. При</w:t>
      </w:r>
      <w:r w:rsidR="00235EF7">
        <w:rPr>
          <w:rFonts w:ascii="Times New Roman" w:hAnsi="Times New Roman" w:cs="Times New Roman"/>
          <w:sz w:val="28"/>
          <w:szCs w:val="28"/>
        </w:rPr>
        <w:t>е</w:t>
      </w:r>
      <w:r w:rsidRPr="00E34935">
        <w:rPr>
          <w:rFonts w:ascii="Times New Roman" w:hAnsi="Times New Roman" w:cs="Times New Roman"/>
          <w:sz w:val="28"/>
          <w:szCs w:val="28"/>
        </w:rPr>
        <w:t xml:space="preserve">м населения </w:t>
      </w:r>
      <w:r w:rsidR="00CA75F7">
        <w:rPr>
          <w:rFonts w:ascii="Times New Roman" w:hAnsi="Times New Roman" w:cs="Times New Roman"/>
          <w:sz w:val="28"/>
          <w:szCs w:val="28"/>
        </w:rPr>
        <w:t>–</w:t>
      </w:r>
      <w:r w:rsidRPr="00E34935">
        <w:rPr>
          <w:rFonts w:ascii="Times New Roman" w:hAnsi="Times New Roman" w:cs="Times New Roman"/>
          <w:sz w:val="28"/>
          <w:szCs w:val="28"/>
        </w:rPr>
        <w:t xml:space="preserve"> это фактически прямая адресная помощь жителям нашего </w:t>
      </w:r>
      <w:r w:rsidR="00DB0885">
        <w:rPr>
          <w:rFonts w:ascii="Times New Roman" w:hAnsi="Times New Roman" w:cs="Times New Roman"/>
          <w:sz w:val="28"/>
          <w:szCs w:val="28"/>
        </w:rPr>
        <w:t>района. Э</w:t>
      </w:r>
      <w:r w:rsidRPr="00E34935">
        <w:rPr>
          <w:rFonts w:ascii="Times New Roman" w:hAnsi="Times New Roman" w:cs="Times New Roman"/>
          <w:sz w:val="28"/>
          <w:szCs w:val="28"/>
        </w:rPr>
        <w:t xml:space="preserve">тот формат взаимодействия </w:t>
      </w:r>
      <w:r w:rsidR="00DB0885">
        <w:rPr>
          <w:rFonts w:ascii="Times New Roman" w:hAnsi="Times New Roman" w:cs="Times New Roman"/>
          <w:sz w:val="28"/>
          <w:szCs w:val="28"/>
        </w:rPr>
        <w:t xml:space="preserve">является </w:t>
      </w:r>
      <w:r w:rsidRPr="00E34935">
        <w:rPr>
          <w:rFonts w:ascii="Times New Roman" w:hAnsi="Times New Roman" w:cs="Times New Roman"/>
          <w:sz w:val="28"/>
          <w:szCs w:val="28"/>
        </w:rPr>
        <w:t xml:space="preserve">ключевой частью депутатской работы. </w:t>
      </w:r>
    </w:p>
    <w:p w:rsidR="0065297A" w:rsidRDefault="00DE4ABC"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5297A">
        <w:rPr>
          <w:rFonts w:ascii="Times New Roman" w:hAnsi="Times New Roman" w:cs="Times New Roman"/>
          <w:sz w:val="28"/>
          <w:szCs w:val="28"/>
        </w:rPr>
        <w:t xml:space="preserve"> целью изучения проблемных вопросов и поиска пут</w:t>
      </w:r>
      <w:r w:rsidR="00D57BBF">
        <w:rPr>
          <w:rFonts w:ascii="Times New Roman" w:hAnsi="Times New Roman" w:cs="Times New Roman"/>
          <w:sz w:val="28"/>
          <w:szCs w:val="28"/>
        </w:rPr>
        <w:t>и</w:t>
      </w:r>
      <w:r w:rsidRPr="0065297A">
        <w:rPr>
          <w:rFonts w:ascii="Times New Roman" w:hAnsi="Times New Roman" w:cs="Times New Roman"/>
          <w:sz w:val="28"/>
          <w:szCs w:val="28"/>
        </w:rPr>
        <w:t xml:space="preserve"> их решения </w:t>
      </w:r>
      <w:r w:rsidR="0065297A" w:rsidRPr="0065297A">
        <w:rPr>
          <w:rFonts w:ascii="Times New Roman" w:hAnsi="Times New Roman" w:cs="Times New Roman"/>
          <w:sz w:val="28"/>
          <w:szCs w:val="28"/>
        </w:rPr>
        <w:t xml:space="preserve">депутаты Думы района </w:t>
      </w:r>
      <w:r w:rsidR="008840E1" w:rsidRPr="0065297A">
        <w:rPr>
          <w:rFonts w:ascii="Times New Roman" w:hAnsi="Times New Roman" w:cs="Times New Roman"/>
          <w:sz w:val="28"/>
          <w:szCs w:val="28"/>
        </w:rPr>
        <w:t>пров</w:t>
      </w:r>
      <w:r w:rsidR="00235EF7">
        <w:rPr>
          <w:rFonts w:ascii="Times New Roman" w:hAnsi="Times New Roman" w:cs="Times New Roman"/>
          <w:sz w:val="28"/>
          <w:szCs w:val="28"/>
        </w:rPr>
        <w:t>одили</w:t>
      </w:r>
      <w:r w:rsidR="00D57BBF">
        <w:rPr>
          <w:rFonts w:ascii="Times New Roman" w:hAnsi="Times New Roman" w:cs="Times New Roman"/>
          <w:sz w:val="28"/>
          <w:szCs w:val="28"/>
        </w:rPr>
        <w:t xml:space="preserve"> приемы по личным вопросам </w:t>
      </w:r>
      <w:r w:rsidR="008840E1" w:rsidRPr="0065297A">
        <w:rPr>
          <w:rFonts w:ascii="Times New Roman" w:hAnsi="Times New Roman" w:cs="Times New Roman"/>
          <w:sz w:val="28"/>
          <w:szCs w:val="28"/>
        </w:rPr>
        <w:t>с жителями Ханты-Мансийского района</w:t>
      </w:r>
      <w:r w:rsidR="008840E1" w:rsidRPr="00594D8C">
        <w:rPr>
          <w:rFonts w:ascii="Times New Roman" w:hAnsi="Times New Roman" w:cs="Times New Roman"/>
          <w:sz w:val="28"/>
          <w:szCs w:val="28"/>
        </w:rPr>
        <w:t xml:space="preserve">. </w:t>
      </w:r>
    </w:p>
    <w:p w:rsidR="00CD09A4" w:rsidRPr="007A250C" w:rsidRDefault="00CD09A4" w:rsidP="00B705CE">
      <w:pPr>
        <w:tabs>
          <w:tab w:val="left" w:pos="709"/>
        </w:tabs>
        <w:spacing w:after="0" w:line="240" w:lineRule="auto"/>
        <w:ind w:firstLine="709"/>
        <w:jc w:val="both"/>
        <w:rPr>
          <w:rFonts w:ascii="Times New Roman" w:hAnsi="Times New Roman"/>
          <w:sz w:val="28"/>
          <w:szCs w:val="28"/>
        </w:rPr>
      </w:pPr>
      <w:r w:rsidRPr="007A250C">
        <w:rPr>
          <w:rFonts w:ascii="Times New Roman" w:hAnsi="Times New Roman"/>
          <w:sz w:val="28"/>
          <w:szCs w:val="28"/>
        </w:rPr>
        <w:t xml:space="preserve">Количество вопросов, содержащихся в поступивших обращениях, где Дума района </w:t>
      </w:r>
      <w:proofErr w:type="gramStart"/>
      <w:r w:rsidRPr="007A250C">
        <w:rPr>
          <w:rFonts w:ascii="Times New Roman" w:hAnsi="Times New Roman"/>
          <w:sz w:val="28"/>
          <w:szCs w:val="28"/>
        </w:rPr>
        <w:t>является основным исполнителем составило</w:t>
      </w:r>
      <w:proofErr w:type="gramEnd"/>
      <w:r w:rsidRPr="007A250C">
        <w:rPr>
          <w:rFonts w:ascii="Times New Roman" w:hAnsi="Times New Roman"/>
          <w:sz w:val="28"/>
          <w:szCs w:val="28"/>
        </w:rPr>
        <w:t xml:space="preserve"> </w:t>
      </w:r>
      <w:r w:rsidR="00DA7F48">
        <w:rPr>
          <w:rFonts w:ascii="Times New Roman" w:hAnsi="Times New Roman"/>
          <w:sz w:val="28"/>
          <w:szCs w:val="28"/>
        </w:rPr>
        <w:t>–</w:t>
      </w:r>
      <w:r w:rsidRPr="007A250C">
        <w:rPr>
          <w:rFonts w:ascii="Times New Roman" w:hAnsi="Times New Roman"/>
          <w:sz w:val="28"/>
          <w:szCs w:val="28"/>
        </w:rPr>
        <w:t xml:space="preserve"> 3, количество вопросов с результатом «Разъяснено» </w:t>
      </w:r>
      <w:r w:rsidR="00DA7F48">
        <w:rPr>
          <w:rFonts w:ascii="Times New Roman" w:hAnsi="Times New Roman"/>
          <w:sz w:val="28"/>
          <w:szCs w:val="28"/>
        </w:rPr>
        <w:t>–</w:t>
      </w:r>
      <w:r w:rsidRPr="007A250C">
        <w:rPr>
          <w:rFonts w:ascii="Times New Roman" w:hAnsi="Times New Roman"/>
          <w:sz w:val="28"/>
          <w:szCs w:val="28"/>
        </w:rPr>
        <w:t xml:space="preserve"> 12, количество вопросов, находящихся на рассмотрении на конец отчетного периода </w:t>
      </w:r>
      <w:r w:rsidR="00DA7F48">
        <w:rPr>
          <w:rFonts w:ascii="Times New Roman" w:hAnsi="Times New Roman"/>
          <w:sz w:val="28"/>
          <w:szCs w:val="28"/>
        </w:rPr>
        <w:t>–</w:t>
      </w:r>
      <w:r w:rsidRPr="007A250C">
        <w:rPr>
          <w:rFonts w:ascii="Times New Roman" w:hAnsi="Times New Roman"/>
          <w:sz w:val="28"/>
          <w:szCs w:val="28"/>
        </w:rPr>
        <w:t xml:space="preserve"> 0. Из них решено </w:t>
      </w:r>
      <w:r w:rsidR="007070E9" w:rsidRPr="007070E9">
        <w:rPr>
          <w:rFonts w:ascii="Times New Roman" w:hAnsi="Times New Roman"/>
          <w:sz w:val="28"/>
          <w:szCs w:val="28"/>
        </w:rPr>
        <w:t>положительно –</w:t>
      </w:r>
      <w:r w:rsidRPr="007070E9">
        <w:rPr>
          <w:rFonts w:ascii="Times New Roman" w:hAnsi="Times New Roman"/>
          <w:sz w:val="28"/>
          <w:szCs w:val="28"/>
        </w:rPr>
        <w:t xml:space="preserve"> 15.</w:t>
      </w:r>
    </w:p>
    <w:p w:rsidR="00CD09A4" w:rsidRPr="007A250C" w:rsidRDefault="00CD09A4" w:rsidP="00B705CE">
      <w:pPr>
        <w:tabs>
          <w:tab w:val="left" w:pos="709"/>
        </w:tabs>
        <w:spacing w:after="0" w:line="240" w:lineRule="auto"/>
        <w:ind w:firstLine="709"/>
        <w:jc w:val="both"/>
        <w:rPr>
          <w:rFonts w:ascii="Times New Roman" w:hAnsi="Times New Roman"/>
          <w:sz w:val="28"/>
          <w:szCs w:val="28"/>
        </w:rPr>
      </w:pPr>
      <w:r w:rsidRPr="007A250C">
        <w:rPr>
          <w:rFonts w:ascii="Times New Roman" w:hAnsi="Times New Roman"/>
          <w:sz w:val="28"/>
          <w:szCs w:val="28"/>
        </w:rPr>
        <w:t xml:space="preserve">За аналогичный период 2021 года в адрес Думы района поступило 26 обращений в письменной форме, в том числе 8 коллективных. </w:t>
      </w:r>
    </w:p>
    <w:p w:rsidR="00CD09A4" w:rsidRPr="007A250C" w:rsidRDefault="00CD09A4" w:rsidP="00B705CE">
      <w:pPr>
        <w:tabs>
          <w:tab w:val="left" w:pos="709"/>
        </w:tabs>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Сведения о результатах рассмотрения обращений граждан и организаций, а также о мерах, принятых по таким обращениям, занесены в раздел «Результаты рассмотрения обращений» информационного ресурса ССТУ.РФ. </w:t>
      </w:r>
    </w:p>
    <w:p w:rsidR="00DA7F48" w:rsidRDefault="00DA7F48" w:rsidP="00B705CE">
      <w:pPr>
        <w:pStyle w:val="a5"/>
        <w:spacing w:before="0" w:beforeAutospacing="0" w:after="0" w:afterAutospacing="0"/>
        <w:jc w:val="center"/>
        <w:rPr>
          <w:sz w:val="28"/>
          <w:szCs w:val="28"/>
        </w:rPr>
      </w:pPr>
    </w:p>
    <w:p w:rsidR="00CD09A4" w:rsidRPr="007A250C" w:rsidRDefault="00CD09A4" w:rsidP="00B705CE">
      <w:pPr>
        <w:pStyle w:val="a5"/>
        <w:spacing w:before="0" w:beforeAutospacing="0" w:after="0" w:afterAutospacing="0"/>
        <w:jc w:val="center"/>
        <w:rPr>
          <w:sz w:val="28"/>
          <w:szCs w:val="28"/>
        </w:rPr>
      </w:pPr>
      <w:r w:rsidRPr="007A250C">
        <w:rPr>
          <w:sz w:val="28"/>
          <w:szCs w:val="28"/>
        </w:rPr>
        <w:t xml:space="preserve">Тематика обращений граждан, поступивших </w:t>
      </w:r>
      <w:proofErr w:type="gramStart"/>
      <w:r w:rsidRPr="007A250C">
        <w:rPr>
          <w:sz w:val="28"/>
          <w:szCs w:val="28"/>
        </w:rPr>
        <w:t>на</w:t>
      </w:r>
      <w:proofErr w:type="gramEnd"/>
      <w:r w:rsidRPr="007A250C">
        <w:rPr>
          <w:sz w:val="28"/>
          <w:szCs w:val="28"/>
        </w:rPr>
        <w:t xml:space="preserve"> </w:t>
      </w:r>
    </w:p>
    <w:p w:rsidR="00CD09A4" w:rsidRPr="007A250C" w:rsidRDefault="00CD09A4" w:rsidP="00B705CE">
      <w:pPr>
        <w:pStyle w:val="a5"/>
        <w:spacing w:before="0" w:beforeAutospacing="0" w:after="0" w:afterAutospacing="0"/>
        <w:jc w:val="center"/>
        <w:rPr>
          <w:sz w:val="28"/>
          <w:szCs w:val="28"/>
        </w:rPr>
      </w:pPr>
      <w:r w:rsidRPr="007A250C">
        <w:rPr>
          <w:sz w:val="28"/>
          <w:szCs w:val="28"/>
        </w:rPr>
        <w:t>рассмотрение в Думу района в 2022 году:</w:t>
      </w:r>
    </w:p>
    <w:p w:rsidR="00CD09A4" w:rsidRPr="007A250C" w:rsidRDefault="00CD09A4" w:rsidP="00B705CE">
      <w:pPr>
        <w:pStyle w:val="a5"/>
        <w:spacing w:before="0" w:beforeAutospacing="0" w:after="0" w:afterAutospacing="0"/>
        <w:jc w:val="center"/>
        <w:rPr>
          <w:sz w:val="28"/>
          <w:szCs w:val="28"/>
        </w:rPr>
      </w:pP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1. Личные подсобные хозяйства (0708) – 1;</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2. Дорожные знаки и дорожная разметка (0744) </w:t>
      </w:r>
      <w:r w:rsidR="00DA7F48">
        <w:rPr>
          <w:rFonts w:ascii="Times New Roman" w:hAnsi="Times New Roman"/>
          <w:sz w:val="28"/>
          <w:szCs w:val="28"/>
        </w:rPr>
        <w:t>–</w:t>
      </w:r>
      <w:r w:rsidRPr="007A250C">
        <w:rPr>
          <w:rFonts w:ascii="Times New Roman" w:hAnsi="Times New Roman"/>
          <w:sz w:val="28"/>
          <w:szCs w:val="28"/>
        </w:rPr>
        <w:t xml:space="preserve"> 1;</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3. Просьба об оказании финансовой помощи (0288) </w:t>
      </w:r>
      <w:r w:rsidR="00DA7F48">
        <w:rPr>
          <w:rFonts w:ascii="Times New Roman" w:hAnsi="Times New Roman"/>
          <w:sz w:val="28"/>
          <w:szCs w:val="28"/>
        </w:rPr>
        <w:t>–</w:t>
      </w:r>
      <w:r w:rsidRPr="007A250C">
        <w:rPr>
          <w:rFonts w:ascii="Times New Roman" w:hAnsi="Times New Roman"/>
          <w:sz w:val="28"/>
          <w:szCs w:val="28"/>
        </w:rPr>
        <w:t xml:space="preserve"> 6;</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4. Нежилые помещения (1181) </w:t>
      </w:r>
      <w:r w:rsidR="00DA7F48">
        <w:rPr>
          <w:rFonts w:ascii="Times New Roman" w:hAnsi="Times New Roman"/>
          <w:sz w:val="28"/>
          <w:szCs w:val="28"/>
        </w:rPr>
        <w:t xml:space="preserve">– </w:t>
      </w:r>
      <w:r w:rsidRPr="007A250C">
        <w:rPr>
          <w:rFonts w:ascii="Times New Roman" w:hAnsi="Times New Roman"/>
          <w:sz w:val="28"/>
          <w:szCs w:val="28"/>
        </w:rPr>
        <w:t>1;</w:t>
      </w:r>
    </w:p>
    <w:p w:rsidR="00CD09A4" w:rsidRPr="007A250C" w:rsidRDefault="00CD09A4" w:rsidP="00B705CE">
      <w:pPr>
        <w:spacing w:after="0" w:line="240" w:lineRule="auto"/>
        <w:ind w:firstLine="708"/>
        <w:jc w:val="both"/>
        <w:rPr>
          <w:rFonts w:ascii="Times New Roman" w:hAnsi="Times New Roman"/>
          <w:sz w:val="28"/>
          <w:szCs w:val="28"/>
          <w:u w:val="single"/>
        </w:rPr>
      </w:pPr>
      <w:r w:rsidRPr="007A250C">
        <w:rPr>
          <w:rFonts w:ascii="Times New Roman" w:hAnsi="Times New Roman"/>
          <w:sz w:val="28"/>
          <w:szCs w:val="28"/>
        </w:rPr>
        <w:t xml:space="preserve">5. Материальная и моральная мотивация работников (0269) </w:t>
      </w:r>
      <w:r w:rsidR="00DA7F48">
        <w:rPr>
          <w:rFonts w:ascii="Times New Roman" w:hAnsi="Times New Roman"/>
          <w:sz w:val="28"/>
          <w:szCs w:val="28"/>
        </w:rPr>
        <w:t xml:space="preserve">– </w:t>
      </w:r>
      <w:r w:rsidRPr="007A250C">
        <w:rPr>
          <w:rFonts w:ascii="Times New Roman" w:hAnsi="Times New Roman"/>
          <w:sz w:val="28"/>
          <w:szCs w:val="28"/>
        </w:rPr>
        <w:t>1;</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6. Подарки, книги, фотографии, автографы (0157) </w:t>
      </w:r>
      <w:r w:rsidR="00DA7F48">
        <w:rPr>
          <w:rFonts w:ascii="Times New Roman" w:hAnsi="Times New Roman"/>
          <w:sz w:val="28"/>
          <w:szCs w:val="28"/>
        </w:rPr>
        <w:t xml:space="preserve">– </w:t>
      </w:r>
      <w:r w:rsidRPr="007A250C">
        <w:rPr>
          <w:rFonts w:ascii="Times New Roman" w:hAnsi="Times New Roman"/>
          <w:sz w:val="28"/>
          <w:szCs w:val="28"/>
        </w:rPr>
        <w:t>2;</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7. 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 (1128) </w:t>
      </w:r>
      <w:r w:rsidR="00DA7F48">
        <w:rPr>
          <w:rFonts w:ascii="Times New Roman" w:hAnsi="Times New Roman"/>
          <w:sz w:val="28"/>
          <w:szCs w:val="28"/>
        </w:rPr>
        <w:t xml:space="preserve">– </w:t>
      </w:r>
      <w:r w:rsidRPr="007A250C">
        <w:rPr>
          <w:rFonts w:ascii="Times New Roman" w:hAnsi="Times New Roman"/>
          <w:sz w:val="28"/>
          <w:szCs w:val="28"/>
        </w:rPr>
        <w:t>2;</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8. Безопасность общества. Ответственность за нарушение законодательства (1005) </w:t>
      </w:r>
      <w:r w:rsidR="00DA7F48">
        <w:rPr>
          <w:rFonts w:ascii="Times New Roman" w:hAnsi="Times New Roman"/>
          <w:sz w:val="28"/>
          <w:szCs w:val="28"/>
        </w:rPr>
        <w:t xml:space="preserve">– </w:t>
      </w:r>
      <w:r w:rsidRPr="007A250C">
        <w:rPr>
          <w:rFonts w:ascii="Times New Roman" w:hAnsi="Times New Roman"/>
          <w:sz w:val="28"/>
          <w:szCs w:val="28"/>
        </w:rPr>
        <w:t>1;</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9. Меры социальной поддержки педагогических работников (0347) </w:t>
      </w:r>
      <w:r w:rsidR="00DA7F48">
        <w:rPr>
          <w:rFonts w:ascii="Times New Roman" w:hAnsi="Times New Roman"/>
          <w:sz w:val="28"/>
          <w:szCs w:val="28"/>
        </w:rPr>
        <w:t xml:space="preserve">– </w:t>
      </w:r>
      <w:r w:rsidRPr="007A250C">
        <w:rPr>
          <w:rFonts w:ascii="Times New Roman" w:hAnsi="Times New Roman"/>
          <w:sz w:val="28"/>
          <w:szCs w:val="28"/>
        </w:rPr>
        <w:t>1;</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10. Деятельность организаций сферы культуры и их руководителей (0368) </w:t>
      </w:r>
      <w:r w:rsidR="00DA7F48">
        <w:rPr>
          <w:rFonts w:ascii="Times New Roman" w:hAnsi="Times New Roman"/>
          <w:sz w:val="28"/>
          <w:szCs w:val="28"/>
        </w:rPr>
        <w:t xml:space="preserve">– </w:t>
      </w:r>
      <w:r w:rsidRPr="007A250C">
        <w:rPr>
          <w:rFonts w:ascii="Times New Roman" w:hAnsi="Times New Roman"/>
          <w:sz w:val="28"/>
          <w:szCs w:val="28"/>
        </w:rPr>
        <w:t>1;</w:t>
      </w:r>
    </w:p>
    <w:p w:rsidR="00CD09A4" w:rsidRPr="007A250C" w:rsidRDefault="00CD09A4" w:rsidP="00B705CE">
      <w:pPr>
        <w:spacing w:after="0" w:line="240" w:lineRule="auto"/>
        <w:ind w:firstLine="708"/>
        <w:jc w:val="both"/>
        <w:rPr>
          <w:rFonts w:ascii="Times New Roman" w:hAnsi="Times New Roman"/>
          <w:sz w:val="28"/>
          <w:szCs w:val="28"/>
          <w:u w:val="single"/>
        </w:rPr>
      </w:pPr>
      <w:r w:rsidRPr="007A250C">
        <w:rPr>
          <w:rFonts w:ascii="Times New Roman" w:hAnsi="Times New Roman"/>
          <w:sz w:val="28"/>
          <w:szCs w:val="28"/>
        </w:rPr>
        <w:t xml:space="preserve">11. Гражданство Российской Федерации. Предоставление политического убежища, статуса беженца, вид на жительство (1213) </w:t>
      </w:r>
      <w:r w:rsidR="00DA7F48">
        <w:rPr>
          <w:rFonts w:ascii="Times New Roman" w:hAnsi="Times New Roman"/>
          <w:sz w:val="28"/>
          <w:szCs w:val="28"/>
        </w:rPr>
        <w:t>–</w:t>
      </w:r>
      <w:r w:rsidRPr="007A250C">
        <w:rPr>
          <w:rFonts w:ascii="Times New Roman" w:hAnsi="Times New Roman"/>
          <w:sz w:val="28"/>
          <w:szCs w:val="28"/>
        </w:rPr>
        <w:t xml:space="preserve"> 1;</w:t>
      </w:r>
      <w:r w:rsidRPr="007A250C">
        <w:rPr>
          <w:rFonts w:ascii="Times New Roman" w:hAnsi="Times New Roman"/>
          <w:sz w:val="28"/>
          <w:szCs w:val="28"/>
          <w:u w:val="single"/>
        </w:rPr>
        <w:t xml:space="preserve"> </w:t>
      </w:r>
    </w:p>
    <w:p w:rsidR="00CD09A4" w:rsidRPr="007A250C" w:rsidRDefault="00CD09A4" w:rsidP="00B705CE">
      <w:pPr>
        <w:spacing w:after="0" w:line="240" w:lineRule="auto"/>
        <w:ind w:firstLine="708"/>
        <w:jc w:val="both"/>
        <w:rPr>
          <w:rFonts w:ascii="Times New Roman" w:hAnsi="Times New Roman"/>
          <w:sz w:val="28"/>
          <w:szCs w:val="28"/>
          <w:u w:val="single"/>
        </w:rPr>
      </w:pPr>
      <w:r w:rsidRPr="007A250C">
        <w:rPr>
          <w:rFonts w:ascii="Times New Roman" w:hAnsi="Times New Roman"/>
          <w:sz w:val="28"/>
          <w:szCs w:val="28"/>
        </w:rPr>
        <w:t xml:space="preserve">12. Создание, ликвидация и реорганизация медицинских учреждений и организаций (0432) </w:t>
      </w:r>
      <w:r w:rsidR="00DA7F48">
        <w:rPr>
          <w:rFonts w:ascii="Times New Roman" w:hAnsi="Times New Roman"/>
          <w:sz w:val="28"/>
          <w:szCs w:val="28"/>
        </w:rPr>
        <w:t>–</w:t>
      </w:r>
      <w:r w:rsidRPr="007A250C">
        <w:rPr>
          <w:rFonts w:ascii="Times New Roman" w:hAnsi="Times New Roman"/>
          <w:sz w:val="28"/>
          <w:szCs w:val="28"/>
        </w:rPr>
        <w:t xml:space="preserve"> 1;</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13. Нормативное правовое регулирование в сфере труда (0258) </w:t>
      </w:r>
      <w:r w:rsidR="00DA7F48">
        <w:rPr>
          <w:rFonts w:ascii="Times New Roman" w:hAnsi="Times New Roman"/>
          <w:sz w:val="28"/>
          <w:szCs w:val="28"/>
        </w:rPr>
        <w:t xml:space="preserve">– </w:t>
      </w:r>
      <w:r w:rsidRPr="007A250C">
        <w:rPr>
          <w:rFonts w:ascii="Times New Roman" w:hAnsi="Times New Roman"/>
          <w:sz w:val="28"/>
          <w:szCs w:val="28"/>
        </w:rPr>
        <w:t>1;</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14. Эксплуатация и ремонт государственного, муниципального и ведомственного жилищного фондов (1151) </w:t>
      </w:r>
      <w:r w:rsidR="00DA7F48">
        <w:rPr>
          <w:rFonts w:ascii="Times New Roman" w:hAnsi="Times New Roman"/>
          <w:sz w:val="28"/>
          <w:szCs w:val="28"/>
        </w:rPr>
        <w:t>–</w:t>
      </w:r>
      <w:r w:rsidRPr="007A250C">
        <w:rPr>
          <w:rFonts w:ascii="Times New Roman" w:hAnsi="Times New Roman"/>
          <w:sz w:val="28"/>
          <w:szCs w:val="28"/>
        </w:rPr>
        <w:t xml:space="preserve"> 1;</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lastRenderedPageBreak/>
        <w:t xml:space="preserve">15. Звание Ветеран труда. Льготы и меры социальной поддержки ветеранов труда (0301) </w:t>
      </w:r>
      <w:r w:rsidR="00DA7F48">
        <w:rPr>
          <w:rFonts w:ascii="Times New Roman" w:hAnsi="Times New Roman"/>
          <w:sz w:val="28"/>
          <w:szCs w:val="28"/>
        </w:rPr>
        <w:t>–</w:t>
      </w:r>
      <w:r w:rsidRPr="007A250C">
        <w:rPr>
          <w:rFonts w:ascii="Times New Roman" w:hAnsi="Times New Roman"/>
          <w:sz w:val="28"/>
          <w:szCs w:val="28"/>
        </w:rPr>
        <w:t xml:space="preserve"> 1;</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16. Меры социальной поддержки, компенсация за коммунальные услуги (1163) </w:t>
      </w:r>
      <w:r w:rsidR="00DA7F48">
        <w:rPr>
          <w:rFonts w:ascii="Times New Roman" w:hAnsi="Times New Roman"/>
          <w:sz w:val="28"/>
          <w:szCs w:val="28"/>
        </w:rPr>
        <w:t xml:space="preserve">– </w:t>
      </w:r>
      <w:r w:rsidRPr="007A250C">
        <w:rPr>
          <w:rFonts w:ascii="Times New Roman" w:hAnsi="Times New Roman"/>
          <w:sz w:val="28"/>
          <w:szCs w:val="28"/>
        </w:rPr>
        <w:t>1;</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17. Своевременность и качество пенсионного обеспечения по инвалидности (0284) </w:t>
      </w:r>
      <w:r w:rsidR="00DA7F48">
        <w:rPr>
          <w:rFonts w:ascii="Times New Roman" w:hAnsi="Times New Roman"/>
          <w:sz w:val="28"/>
          <w:szCs w:val="28"/>
        </w:rPr>
        <w:t xml:space="preserve">– </w:t>
      </w:r>
      <w:r w:rsidRPr="007A250C">
        <w:rPr>
          <w:rFonts w:ascii="Times New Roman" w:hAnsi="Times New Roman"/>
          <w:sz w:val="28"/>
          <w:szCs w:val="28"/>
        </w:rPr>
        <w:t>1;</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18. Уличное освещение (0690) </w:t>
      </w:r>
      <w:r w:rsidR="00DA7F48">
        <w:rPr>
          <w:rFonts w:ascii="Times New Roman" w:hAnsi="Times New Roman"/>
          <w:sz w:val="28"/>
          <w:szCs w:val="28"/>
        </w:rPr>
        <w:t xml:space="preserve">– </w:t>
      </w:r>
      <w:r w:rsidRPr="007A250C">
        <w:rPr>
          <w:rFonts w:ascii="Times New Roman" w:hAnsi="Times New Roman"/>
          <w:sz w:val="28"/>
          <w:szCs w:val="28"/>
        </w:rPr>
        <w:t>1;</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19. Обеспечение жильем выезжающих северян (1130) </w:t>
      </w:r>
      <w:r w:rsidR="00DA7F48">
        <w:rPr>
          <w:rFonts w:ascii="Times New Roman" w:hAnsi="Times New Roman"/>
          <w:sz w:val="28"/>
          <w:szCs w:val="28"/>
        </w:rPr>
        <w:t xml:space="preserve">– </w:t>
      </w:r>
      <w:r w:rsidRPr="007A250C">
        <w:rPr>
          <w:rFonts w:ascii="Times New Roman" w:hAnsi="Times New Roman"/>
          <w:sz w:val="28"/>
          <w:szCs w:val="28"/>
        </w:rPr>
        <w:t>1;</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20. Предоставления жилого помещения по договору коммерческого найма (1143) </w:t>
      </w:r>
      <w:r w:rsidR="00DA7F48">
        <w:rPr>
          <w:rFonts w:ascii="Times New Roman" w:hAnsi="Times New Roman"/>
          <w:sz w:val="28"/>
          <w:szCs w:val="28"/>
        </w:rPr>
        <w:t xml:space="preserve">– </w:t>
      </w:r>
      <w:r w:rsidRPr="007A250C">
        <w:rPr>
          <w:rFonts w:ascii="Times New Roman" w:hAnsi="Times New Roman"/>
          <w:sz w:val="28"/>
          <w:szCs w:val="28"/>
        </w:rPr>
        <w:t>1</w:t>
      </w:r>
      <w:r w:rsidR="00DA7F48">
        <w:rPr>
          <w:rFonts w:ascii="Times New Roman" w:hAnsi="Times New Roman"/>
          <w:sz w:val="28"/>
          <w:szCs w:val="28"/>
        </w:rPr>
        <w:t>;</w:t>
      </w:r>
    </w:p>
    <w:p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21. Субсидии, компенсации и иные меры социальной поддержки при оплате жилого помещения и коммунальных услуг (1163) </w:t>
      </w:r>
      <w:r w:rsidR="00DA7F48">
        <w:rPr>
          <w:rFonts w:ascii="Times New Roman" w:hAnsi="Times New Roman"/>
          <w:sz w:val="28"/>
          <w:szCs w:val="28"/>
        </w:rPr>
        <w:t xml:space="preserve">– </w:t>
      </w:r>
      <w:r w:rsidRPr="007A250C">
        <w:rPr>
          <w:rFonts w:ascii="Times New Roman" w:hAnsi="Times New Roman"/>
          <w:sz w:val="28"/>
          <w:szCs w:val="28"/>
        </w:rPr>
        <w:t>1.</w:t>
      </w:r>
    </w:p>
    <w:p w:rsidR="00CD09A4" w:rsidRPr="007070E9" w:rsidRDefault="00CD09A4" w:rsidP="00B705CE">
      <w:pPr>
        <w:tabs>
          <w:tab w:val="left" w:pos="709"/>
        </w:tabs>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В разрезе сельских поселений Ханты-Мансийского района наибольшее количество обращений граждан поступило из </w:t>
      </w:r>
      <w:r w:rsidRPr="007070E9">
        <w:rPr>
          <w:rFonts w:ascii="Times New Roman" w:hAnsi="Times New Roman"/>
          <w:sz w:val="28"/>
          <w:szCs w:val="28"/>
        </w:rPr>
        <w:t xml:space="preserve">сельских поселений: </w:t>
      </w:r>
      <w:proofErr w:type="spellStart"/>
      <w:r w:rsidRPr="007070E9">
        <w:rPr>
          <w:rFonts w:ascii="Times New Roman" w:hAnsi="Times New Roman"/>
          <w:sz w:val="28"/>
          <w:szCs w:val="28"/>
        </w:rPr>
        <w:t>Кышик</w:t>
      </w:r>
      <w:proofErr w:type="spellEnd"/>
      <w:r w:rsidRPr="007070E9">
        <w:rPr>
          <w:rFonts w:ascii="Times New Roman" w:hAnsi="Times New Roman"/>
          <w:sz w:val="28"/>
          <w:szCs w:val="28"/>
        </w:rPr>
        <w:t xml:space="preserve">, Кедровый, </w:t>
      </w:r>
      <w:proofErr w:type="spellStart"/>
      <w:r w:rsidRPr="007070E9">
        <w:rPr>
          <w:rFonts w:ascii="Times New Roman" w:hAnsi="Times New Roman"/>
          <w:sz w:val="28"/>
          <w:szCs w:val="28"/>
        </w:rPr>
        <w:t>Горноправдинск</w:t>
      </w:r>
      <w:proofErr w:type="spellEnd"/>
      <w:r w:rsidRPr="007070E9">
        <w:rPr>
          <w:rFonts w:ascii="Times New Roman" w:hAnsi="Times New Roman"/>
          <w:sz w:val="28"/>
          <w:szCs w:val="28"/>
        </w:rPr>
        <w:t xml:space="preserve">, </w:t>
      </w:r>
      <w:proofErr w:type="spellStart"/>
      <w:r w:rsidRPr="007070E9">
        <w:rPr>
          <w:rFonts w:ascii="Times New Roman" w:hAnsi="Times New Roman"/>
          <w:sz w:val="28"/>
          <w:szCs w:val="28"/>
        </w:rPr>
        <w:t>Выкатной</w:t>
      </w:r>
      <w:proofErr w:type="spellEnd"/>
      <w:r w:rsidRPr="007070E9">
        <w:rPr>
          <w:rFonts w:ascii="Times New Roman" w:hAnsi="Times New Roman"/>
          <w:sz w:val="28"/>
          <w:szCs w:val="28"/>
        </w:rPr>
        <w:t xml:space="preserve">. </w:t>
      </w:r>
    </w:p>
    <w:p w:rsidR="00CD09A4" w:rsidRPr="007A250C" w:rsidRDefault="00CD09A4" w:rsidP="00B705CE">
      <w:pPr>
        <w:tabs>
          <w:tab w:val="left" w:pos="709"/>
        </w:tabs>
        <w:spacing w:after="0" w:line="240" w:lineRule="auto"/>
        <w:ind w:firstLine="708"/>
        <w:jc w:val="both"/>
        <w:rPr>
          <w:rFonts w:ascii="Times New Roman" w:eastAsia="Times New Roman" w:hAnsi="Times New Roman"/>
          <w:sz w:val="28"/>
          <w:szCs w:val="28"/>
          <w:lang w:eastAsia="ru-RU"/>
        </w:rPr>
      </w:pPr>
      <w:r w:rsidRPr="007070E9">
        <w:rPr>
          <w:rFonts w:ascii="Times New Roman" w:eastAsia="Times New Roman" w:hAnsi="Times New Roman"/>
          <w:sz w:val="28"/>
          <w:szCs w:val="28"/>
          <w:lang w:eastAsia="ru-RU"/>
        </w:rPr>
        <w:t>В основном граждане обращались по вопросам у</w:t>
      </w:r>
      <w:r w:rsidRPr="007070E9">
        <w:rPr>
          <w:rFonts w:ascii="Times New Roman" w:hAnsi="Times New Roman"/>
          <w:sz w:val="28"/>
          <w:szCs w:val="28"/>
        </w:rPr>
        <w:t xml:space="preserve">лучшения </w:t>
      </w:r>
      <w:r w:rsidRPr="007A250C">
        <w:rPr>
          <w:rFonts w:ascii="Times New Roman" w:hAnsi="Times New Roman"/>
          <w:sz w:val="28"/>
          <w:szCs w:val="28"/>
        </w:rPr>
        <w:t xml:space="preserve">жилищных условий, о мерах социальной поддержки, о предоставлении разъяснений по вопросам правового регулирования в сфере труда, социальных выплат, об оказании финансовой помощи. </w:t>
      </w:r>
      <w:r w:rsidRPr="007A250C">
        <w:rPr>
          <w:rFonts w:ascii="Times New Roman" w:eastAsia="Times New Roman" w:hAnsi="Times New Roman"/>
          <w:sz w:val="28"/>
          <w:szCs w:val="28"/>
          <w:lang w:eastAsia="ru-RU"/>
        </w:rPr>
        <w:t>Наибольшее количество обращений по предоставлению разъяснений по применению законодательства РФ и иных нормативных правовых актов.</w:t>
      </w:r>
    </w:p>
    <w:p w:rsidR="00CD09A4" w:rsidRPr="007A250C" w:rsidRDefault="00CD09A4" w:rsidP="00B705CE">
      <w:pPr>
        <w:tabs>
          <w:tab w:val="left" w:pos="709"/>
        </w:tabs>
        <w:spacing w:after="0" w:line="240" w:lineRule="auto"/>
        <w:ind w:firstLine="708"/>
        <w:jc w:val="both"/>
        <w:rPr>
          <w:rFonts w:ascii="Times New Roman" w:hAnsi="Times New Roman"/>
          <w:sz w:val="28"/>
          <w:szCs w:val="28"/>
        </w:rPr>
      </w:pPr>
      <w:r w:rsidRPr="007A250C">
        <w:rPr>
          <w:rFonts w:ascii="Times New Roman" w:eastAsia="Times New Roman" w:hAnsi="Times New Roman"/>
          <w:sz w:val="28"/>
          <w:szCs w:val="28"/>
          <w:lang w:eastAsia="ru-RU"/>
        </w:rPr>
        <w:t>Председателем Думы района за 2022 год проведено 14 приемов</w:t>
      </w:r>
      <w:r w:rsidR="00674D59">
        <w:rPr>
          <w:rFonts w:ascii="Times New Roman" w:eastAsia="Times New Roman" w:hAnsi="Times New Roman"/>
          <w:sz w:val="28"/>
          <w:szCs w:val="28"/>
          <w:lang w:eastAsia="ru-RU"/>
        </w:rPr>
        <w:t xml:space="preserve"> граждан по личным вопросам в городе</w:t>
      </w:r>
      <w:r w:rsidRPr="007A250C">
        <w:rPr>
          <w:rFonts w:ascii="Times New Roman" w:eastAsia="Times New Roman" w:hAnsi="Times New Roman"/>
          <w:sz w:val="28"/>
          <w:szCs w:val="28"/>
          <w:lang w:eastAsia="ru-RU"/>
        </w:rPr>
        <w:t xml:space="preserve"> Ханты-Мансийске и в сельских поселениях Ханты-</w:t>
      </w:r>
      <w:r w:rsidRPr="007070E9">
        <w:rPr>
          <w:rFonts w:ascii="Times New Roman" w:eastAsia="Times New Roman" w:hAnsi="Times New Roman"/>
          <w:sz w:val="28"/>
          <w:szCs w:val="28"/>
          <w:lang w:eastAsia="ru-RU"/>
        </w:rPr>
        <w:t>Мансийского района:</w:t>
      </w:r>
      <w:r w:rsidRPr="007070E9">
        <w:rPr>
          <w:rFonts w:ascii="Times New Roman" w:hAnsi="Times New Roman"/>
          <w:sz w:val="28"/>
          <w:szCs w:val="28"/>
        </w:rPr>
        <w:t xml:space="preserve"> Кышик, Кедровый</w:t>
      </w:r>
      <w:r w:rsidRPr="007A250C">
        <w:rPr>
          <w:rFonts w:ascii="Times New Roman" w:hAnsi="Times New Roman"/>
          <w:sz w:val="28"/>
          <w:szCs w:val="28"/>
        </w:rPr>
        <w:t>, Горноправдинск, Цингалы.</w:t>
      </w:r>
    </w:p>
    <w:p w:rsidR="00CD09A4" w:rsidRDefault="00CD09A4" w:rsidP="00B705CE">
      <w:pPr>
        <w:tabs>
          <w:tab w:val="left" w:pos="709"/>
        </w:tabs>
        <w:spacing w:after="0" w:line="240" w:lineRule="auto"/>
        <w:ind w:firstLine="709"/>
        <w:jc w:val="both"/>
        <w:rPr>
          <w:rFonts w:ascii="Times New Roman" w:eastAsia="Times New Roman" w:hAnsi="Times New Roman"/>
          <w:sz w:val="28"/>
          <w:szCs w:val="28"/>
          <w:lang w:eastAsia="ru-RU"/>
        </w:rPr>
      </w:pPr>
      <w:r w:rsidRPr="007A250C">
        <w:rPr>
          <w:rFonts w:ascii="Times New Roman" w:eastAsia="Times New Roman" w:hAnsi="Times New Roman"/>
          <w:sz w:val="28"/>
          <w:szCs w:val="28"/>
          <w:lang w:eastAsia="ru-RU"/>
        </w:rPr>
        <w:t xml:space="preserve">За аналогичный период за 2021 год проведено 6 приемов граждан по личным вопросам в </w:t>
      </w:r>
      <w:r w:rsidR="00674D59">
        <w:rPr>
          <w:rFonts w:ascii="Times New Roman" w:eastAsia="Times New Roman" w:hAnsi="Times New Roman"/>
          <w:sz w:val="28"/>
          <w:szCs w:val="28"/>
          <w:lang w:eastAsia="ru-RU"/>
        </w:rPr>
        <w:t>сельских поселениях Ханты-Мансийского района</w:t>
      </w:r>
      <w:r w:rsidRPr="007A250C">
        <w:rPr>
          <w:rFonts w:ascii="Times New Roman" w:eastAsia="Times New Roman" w:hAnsi="Times New Roman"/>
          <w:sz w:val="28"/>
          <w:szCs w:val="28"/>
          <w:lang w:eastAsia="ru-RU"/>
        </w:rPr>
        <w:t xml:space="preserve">: </w:t>
      </w:r>
      <w:proofErr w:type="spellStart"/>
      <w:r w:rsidRPr="007A250C">
        <w:rPr>
          <w:rFonts w:ascii="Times New Roman" w:eastAsia="Times New Roman" w:hAnsi="Times New Roman"/>
          <w:sz w:val="28"/>
          <w:szCs w:val="28"/>
          <w:lang w:eastAsia="ru-RU"/>
        </w:rPr>
        <w:t>Горноправдинск</w:t>
      </w:r>
      <w:proofErr w:type="spellEnd"/>
      <w:r w:rsidRPr="007A250C">
        <w:rPr>
          <w:rFonts w:ascii="Times New Roman" w:eastAsia="Times New Roman" w:hAnsi="Times New Roman"/>
          <w:sz w:val="28"/>
          <w:szCs w:val="28"/>
          <w:lang w:eastAsia="ru-RU"/>
        </w:rPr>
        <w:t xml:space="preserve">, </w:t>
      </w:r>
      <w:proofErr w:type="spellStart"/>
      <w:r w:rsidRPr="007A250C">
        <w:rPr>
          <w:rFonts w:ascii="Times New Roman" w:eastAsia="Times New Roman" w:hAnsi="Times New Roman"/>
          <w:sz w:val="28"/>
          <w:szCs w:val="28"/>
          <w:lang w:eastAsia="ru-RU"/>
        </w:rPr>
        <w:t>Выкатной</w:t>
      </w:r>
      <w:proofErr w:type="spellEnd"/>
      <w:r w:rsidRPr="007A250C">
        <w:rPr>
          <w:rFonts w:ascii="Times New Roman" w:eastAsia="Times New Roman" w:hAnsi="Times New Roman"/>
          <w:sz w:val="28"/>
          <w:szCs w:val="28"/>
          <w:lang w:eastAsia="ru-RU"/>
        </w:rPr>
        <w:t xml:space="preserve">, </w:t>
      </w:r>
      <w:proofErr w:type="spellStart"/>
      <w:r w:rsidRPr="007A250C">
        <w:rPr>
          <w:rFonts w:ascii="Times New Roman" w:eastAsia="Times New Roman" w:hAnsi="Times New Roman"/>
          <w:sz w:val="28"/>
          <w:szCs w:val="28"/>
          <w:lang w:eastAsia="ru-RU"/>
        </w:rPr>
        <w:t>Нялинское</w:t>
      </w:r>
      <w:proofErr w:type="spellEnd"/>
      <w:r w:rsidRPr="007A250C">
        <w:rPr>
          <w:rFonts w:ascii="Times New Roman" w:eastAsia="Times New Roman" w:hAnsi="Times New Roman"/>
          <w:sz w:val="28"/>
          <w:szCs w:val="28"/>
          <w:lang w:eastAsia="ru-RU"/>
        </w:rPr>
        <w:t xml:space="preserve">. </w:t>
      </w:r>
    </w:p>
    <w:p w:rsidR="00674D59" w:rsidRPr="007A250C" w:rsidRDefault="00674D59" w:rsidP="00B705CE">
      <w:pPr>
        <w:tabs>
          <w:tab w:val="left" w:pos="709"/>
        </w:tabs>
        <w:spacing w:after="0" w:line="240" w:lineRule="auto"/>
        <w:ind w:firstLine="709"/>
        <w:jc w:val="both"/>
        <w:rPr>
          <w:rFonts w:ascii="Times New Roman" w:eastAsia="Times New Roman" w:hAnsi="Times New Roman"/>
          <w:sz w:val="28"/>
          <w:szCs w:val="28"/>
          <w:lang w:eastAsia="ru-RU"/>
        </w:rPr>
      </w:pPr>
    </w:p>
    <w:p w:rsidR="00EE5124" w:rsidRPr="007A250C" w:rsidRDefault="00EE5124" w:rsidP="00B705CE">
      <w:pPr>
        <w:pStyle w:val="a5"/>
        <w:spacing w:before="0" w:beforeAutospacing="0" w:after="0" w:afterAutospacing="0"/>
        <w:jc w:val="center"/>
        <w:rPr>
          <w:sz w:val="28"/>
          <w:szCs w:val="28"/>
        </w:rPr>
      </w:pPr>
      <w:r w:rsidRPr="007A250C">
        <w:rPr>
          <w:sz w:val="28"/>
          <w:szCs w:val="28"/>
        </w:rPr>
        <w:t xml:space="preserve">Тематика обращений граждан, поступивших </w:t>
      </w:r>
      <w:proofErr w:type="gramStart"/>
      <w:r w:rsidRPr="007A250C">
        <w:rPr>
          <w:sz w:val="28"/>
          <w:szCs w:val="28"/>
        </w:rPr>
        <w:t>на</w:t>
      </w:r>
      <w:proofErr w:type="gramEnd"/>
      <w:r w:rsidRPr="007A250C">
        <w:rPr>
          <w:sz w:val="28"/>
          <w:szCs w:val="28"/>
        </w:rPr>
        <w:t xml:space="preserve"> </w:t>
      </w:r>
    </w:p>
    <w:p w:rsidR="00EE5124" w:rsidRPr="007A250C" w:rsidRDefault="00EE5124" w:rsidP="00B705CE">
      <w:pPr>
        <w:pStyle w:val="a5"/>
        <w:spacing w:before="0" w:beforeAutospacing="0" w:after="0" w:afterAutospacing="0"/>
        <w:jc w:val="center"/>
        <w:rPr>
          <w:sz w:val="28"/>
          <w:szCs w:val="28"/>
        </w:rPr>
      </w:pPr>
      <w:r w:rsidRPr="007A250C">
        <w:rPr>
          <w:sz w:val="28"/>
          <w:szCs w:val="28"/>
        </w:rPr>
        <w:t>рассмотрен</w:t>
      </w:r>
      <w:r w:rsidR="00DA7F48">
        <w:rPr>
          <w:sz w:val="28"/>
          <w:szCs w:val="28"/>
        </w:rPr>
        <w:t>ие в Думу района в 2021 году:</w:t>
      </w:r>
    </w:p>
    <w:p w:rsidR="00EE5124" w:rsidRPr="007A250C" w:rsidRDefault="00EE5124" w:rsidP="00B705CE">
      <w:pPr>
        <w:pStyle w:val="a5"/>
        <w:spacing w:before="0" w:beforeAutospacing="0" w:after="0" w:afterAutospacing="0"/>
        <w:jc w:val="center"/>
        <w:rPr>
          <w:sz w:val="28"/>
          <w:szCs w:val="28"/>
        </w:rPr>
      </w:pP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 Содержание общего имущества (канализация, вентиляция, кровля, ограждающие конструкции, инженерное оборудование, места общего пользования, придомовая территория (1168) </w:t>
      </w:r>
      <w:r w:rsidR="00DA7F48">
        <w:rPr>
          <w:rFonts w:ascii="Times New Roman" w:hAnsi="Times New Roman"/>
          <w:sz w:val="28"/>
          <w:szCs w:val="28"/>
        </w:rPr>
        <w:t>–</w:t>
      </w:r>
      <w:r w:rsidRPr="007A250C">
        <w:rPr>
          <w:rFonts w:ascii="Times New Roman" w:hAnsi="Times New Roman"/>
          <w:sz w:val="28"/>
          <w:szCs w:val="28"/>
        </w:rPr>
        <w:t xml:space="preserve"> 3;</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2. Приборы учета коммунальных ресурсов в жилищном фонде (в том числе на общедомовые нужды) (1172) </w:t>
      </w:r>
      <w:r w:rsidR="00DA7F48">
        <w:rPr>
          <w:rFonts w:ascii="Times New Roman" w:hAnsi="Times New Roman"/>
          <w:sz w:val="28"/>
          <w:szCs w:val="28"/>
        </w:rPr>
        <w:t>–</w:t>
      </w:r>
      <w:r w:rsidRPr="007A250C">
        <w:rPr>
          <w:rFonts w:ascii="Times New Roman" w:hAnsi="Times New Roman"/>
          <w:sz w:val="28"/>
          <w:szCs w:val="28"/>
        </w:rPr>
        <w:t xml:space="preserve"> 2;</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3. Оплата коммунальных услуг и электроэнергии, в том числе льготы (1175) </w:t>
      </w:r>
      <w:r w:rsidR="00DA7F48">
        <w:rPr>
          <w:rFonts w:ascii="Times New Roman" w:hAnsi="Times New Roman"/>
          <w:sz w:val="28"/>
          <w:szCs w:val="28"/>
        </w:rPr>
        <w:t>–</w:t>
      </w:r>
      <w:r w:rsidRPr="007A250C">
        <w:rPr>
          <w:rFonts w:ascii="Times New Roman" w:hAnsi="Times New Roman"/>
          <w:sz w:val="28"/>
          <w:szCs w:val="28"/>
        </w:rPr>
        <w:t xml:space="preserve"> 2;</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4. Устранение строительных недоделок (0686) </w:t>
      </w:r>
      <w:r w:rsidR="00DA7F48">
        <w:rPr>
          <w:rFonts w:ascii="Times New Roman" w:hAnsi="Times New Roman"/>
          <w:sz w:val="28"/>
          <w:szCs w:val="28"/>
        </w:rPr>
        <w:t xml:space="preserve">– </w:t>
      </w:r>
      <w:r w:rsidRPr="007A250C">
        <w:rPr>
          <w:rFonts w:ascii="Times New Roman" w:hAnsi="Times New Roman"/>
          <w:sz w:val="28"/>
          <w:szCs w:val="28"/>
        </w:rPr>
        <w:t>1;</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5. Первоочередное обеспечение жилыми помещениями (1126) </w:t>
      </w:r>
      <w:r w:rsidR="00DA7F48">
        <w:rPr>
          <w:rFonts w:ascii="Times New Roman" w:hAnsi="Times New Roman"/>
          <w:sz w:val="28"/>
          <w:szCs w:val="28"/>
        </w:rPr>
        <w:t>–</w:t>
      </w:r>
      <w:r w:rsidRPr="007A250C">
        <w:rPr>
          <w:rFonts w:ascii="Times New Roman" w:hAnsi="Times New Roman"/>
          <w:sz w:val="28"/>
          <w:szCs w:val="28"/>
        </w:rPr>
        <w:t xml:space="preserve"> 1;</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6. Меры социальной поддержки педагогических работников (0347) </w:t>
      </w:r>
      <w:r w:rsidR="00DA7F48">
        <w:rPr>
          <w:rFonts w:ascii="Times New Roman" w:hAnsi="Times New Roman"/>
          <w:sz w:val="28"/>
          <w:szCs w:val="28"/>
        </w:rPr>
        <w:t xml:space="preserve">– </w:t>
      </w:r>
      <w:r w:rsidRPr="007A250C">
        <w:rPr>
          <w:rFonts w:ascii="Times New Roman" w:hAnsi="Times New Roman"/>
          <w:sz w:val="28"/>
          <w:szCs w:val="28"/>
        </w:rPr>
        <w:t>1;</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7. Алиментные обязательства членов семьи (0232) </w:t>
      </w:r>
      <w:r w:rsidR="00DA7F48">
        <w:rPr>
          <w:rFonts w:ascii="Times New Roman" w:hAnsi="Times New Roman"/>
          <w:sz w:val="28"/>
          <w:szCs w:val="28"/>
        </w:rPr>
        <w:t xml:space="preserve">– </w:t>
      </w:r>
      <w:r w:rsidRPr="007A250C">
        <w:rPr>
          <w:rFonts w:ascii="Times New Roman" w:hAnsi="Times New Roman"/>
          <w:sz w:val="28"/>
          <w:szCs w:val="28"/>
        </w:rPr>
        <w:t>1;</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8. Использование лесов (0860) </w:t>
      </w:r>
      <w:r w:rsidR="00DA7F48">
        <w:rPr>
          <w:rFonts w:ascii="Times New Roman" w:hAnsi="Times New Roman"/>
          <w:sz w:val="28"/>
          <w:szCs w:val="28"/>
        </w:rPr>
        <w:t>–</w:t>
      </w:r>
      <w:r w:rsidRPr="007A250C">
        <w:rPr>
          <w:rFonts w:ascii="Times New Roman" w:hAnsi="Times New Roman"/>
          <w:sz w:val="28"/>
          <w:szCs w:val="28"/>
        </w:rPr>
        <w:t xml:space="preserve"> 3;</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9. Лесное законодательство (0859) </w:t>
      </w:r>
      <w:r w:rsidR="00DA7F48">
        <w:rPr>
          <w:rFonts w:ascii="Times New Roman" w:hAnsi="Times New Roman"/>
          <w:sz w:val="28"/>
          <w:szCs w:val="28"/>
        </w:rPr>
        <w:t xml:space="preserve">– </w:t>
      </w:r>
      <w:r w:rsidRPr="007A250C">
        <w:rPr>
          <w:rFonts w:ascii="Times New Roman" w:hAnsi="Times New Roman"/>
          <w:sz w:val="28"/>
          <w:szCs w:val="28"/>
        </w:rPr>
        <w:t>1;</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10. Защита прав на землю и рассмотрение земельных споров (0845) </w:t>
      </w:r>
      <w:r w:rsidR="00DA7F48">
        <w:rPr>
          <w:rFonts w:ascii="Times New Roman" w:hAnsi="Times New Roman"/>
          <w:sz w:val="28"/>
          <w:szCs w:val="28"/>
        </w:rPr>
        <w:t xml:space="preserve">– </w:t>
      </w:r>
      <w:r w:rsidRPr="007A250C">
        <w:rPr>
          <w:rFonts w:ascii="Times New Roman" w:hAnsi="Times New Roman"/>
          <w:sz w:val="28"/>
          <w:szCs w:val="28"/>
        </w:rPr>
        <w:t>1;</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lastRenderedPageBreak/>
        <w:t xml:space="preserve">11. Фермерские (крестьянские) хозяйства и аренда на селе (0707) </w:t>
      </w:r>
      <w:r w:rsidR="00DA7F48">
        <w:rPr>
          <w:rFonts w:ascii="Times New Roman" w:hAnsi="Times New Roman"/>
          <w:sz w:val="28"/>
          <w:szCs w:val="28"/>
        </w:rPr>
        <w:t>–</w:t>
      </w:r>
      <w:r w:rsidRPr="007A250C">
        <w:rPr>
          <w:rFonts w:ascii="Times New Roman" w:hAnsi="Times New Roman"/>
          <w:sz w:val="28"/>
          <w:szCs w:val="28"/>
        </w:rPr>
        <w:t xml:space="preserve"> 2; </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12. Личные подсобные хозяйства (0708) </w:t>
      </w:r>
      <w:r w:rsidR="00DA7F48">
        <w:rPr>
          <w:rFonts w:ascii="Times New Roman" w:hAnsi="Times New Roman"/>
          <w:sz w:val="28"/>
          <w:szCs w:val="28"/>
        </w:rPr>
        <w:t>–</w:t>
      </w:r>
      <w:r w:rsidRPr="007A250C">
        <w:rPr>
          <w:rFonts w:ascii="Times New Roman" w:hAnsi="Times New Roman"/>
          <w:sz w:val="28"/>
          <w:szCs w:val="28"/>
        </w:rPr>
        <w:t xml:space="preserve"> 2;</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13. Нормативное правовое регулирование торговли (0773) </w:t>
      </w:r>
      <w:r w:rsidR="00DA7F48">
        <w:rPr>
          <w:rFonts w:ascii="Times New Roman" w:hAnsi="Times New Roman"/>
          <w:sz w:val="28"/>
          <w:szCs w:val="28"/>
        </w:rPr>
        <w:t xml:space="preserve">– </w:t>
      </w:r>
      <w:r w:rsidRPr="007A250C">
        <w:rPr>
          <w:rFonts w:ascii="Times New Roman" w:hAnsi="Times New Roman"/>
          <w:sz w:val="28"/>
          <w:szCs w:val="28"/>
        </w:rPr>
        <w:t>1;</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14. Противопожарная служба, соблюдение норм противопожарной безопасности (1022) </w:t>
      </w:r>
      <w:r w:rsidR="00DA7F48">
        <w:rPr>
          <w:rFonts w:ascii="Times New Roman" w:hAnsi="Times New Roman"/>
          <w:sz w:val="28"/>
          <w:szCs w:val="28"/>
        </w:rPr>
        <w:t xml:space="preserve">– </w:t>
      </w:r>
      <w:r w:rsidRPr="007A250C">
        <w:rPr>
          <w:rFonts w:ascii="Times New Roman" w:hAnsi="Times New Roman"/>
          <w:sz w:val="28"/>
          <w:szCs w:val="28"/>
        </w:rPr>
        <w:t>1;</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15. Налог на имущество (0544) </w:t>
      </w:r>
      <w:r w:rsidR="00DA7F48">
        <w:rPr>
          <w:rFonts w:ascii="Times New Roman" w:hAnsi="Times New Roman"/>
          <w:sz w:val="28"/>
          <w:szCs w:val="28"/>
        </w:rPr>
        <w:t xml:space="preserve">– </w:t>
      </w:r>
      <w:r w:rsidRPr="007A250C">
        <w:rPr>
          <w:rFonts w:ascii="Times New Roman" w:hAnsi="Times New Roman"/>
          <w:sz w:val="28"/>
          <w:szCs w:val="28"/>
        </w:rPr>
        <w:t>1;</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16. Деятельность исполнительно-распорядительных органов местного самоуправления и его руководителей (0042) </w:t>
      </w:r>
      <w:r w:rsidR="00DA7F48">
        <w:rPr>
          <w:rFonts w:ascii="Times New Roman" w:hAnsi="Times New Roman"/>
          <w:sz w:val="28"/>
          <w:szCs w:val="28"/>
        </w:rPr>
        <w:t xml:space="preserve">– </w:t>
      </w:r>
      <w:r w:rsidRPr="007A250C">
        <w:rPr>
          <w:rFonts w:ascii="Times New Roman" w:hAnsi="Times New Roman"/>
          <w:sz w:val="28"/>
          <w:szCs w:val="28"/>
        </w:rPr>
        <w:t>1;</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17. Вопросы кадрового обеспечения организаций, предприятий и учреждений. Резерв управленческих кадров (0254) </w:t>
      </w:r>
      <w:r w:rsidR="00DA7F48">
        <w:rPr>
          <w:rFonts w:ascii="Times New Roman" w:hAnsi="Times New Roman"/>
          <w:sz w:val="28"/>
          <w:szCs w:val="28"/>
        </w:rPr>
        <w:t>–</w:t>
      </w:r>
      <w:r w:rsidRPr="007A250C">
        <w:rPr>
          <w:rFonts w:ascii="Times New Roman" w:hAnsi="Times New Roman"/>
          <w:sz w:val="28"/>
          <w:szCs w:val="28"/>
        </w:rPr>
        <w:t xml:space="preserve"> 1;</w:t>
      </w:r>
    </w:p>
    <w:p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18. Просьба об оказании финансовой помощи (0288) </w:t>
      </w:r>
      <w:r w:rsidR="00DA7F48">
        <w:rPr>
          <w:rFonts w:ascii="Times New Roman" w:hAnsi="Times New Roman"/>
          <w:sz w:val="28"/>
          <w:szCs w:val="28"/>
        </w:rPr>
        <w:t xml:space="preserve">– </w:t>
      </w:r>
      <w:r w:rsidRPr="007A250C">
        <w:rPr>
          <w:rFonts w:ascii="Times New Roman" w:hAnsi="Times New Roman"/>
          <w:sz w:val="28"/>
          <w:szCs w:val="28"/>
        </w:rPr>
        <w:t>1.</w:t>
      </w:r>
    </w:p>
    <w:p w:rsidR="00A26BB2" w:rsidRPr="007A250C" w:rsidRDefault="00A26BB2" w:rsidP="00B705CE">
      <w:pPr>
        <w:spacing w:after="0" w:line="240" w:lineRule="auto"/>
        <w:ind w:firstLine="708"/>
        <w:jc w:val="both"/>
        <w:rPr>
          <w:rFonts w:ascii="Times New Roman" w:hAnsi="Times New Roman"/>
          <w:sz w:val="28"/>
          <w:szCs w:val="28"/>
        </w:rPr>
      </w:pPr>
      <w:proofErr w:type="gramStart"/>
      <w:r w:rsidRPr="007A250C">
        <w:rPr>
          <w:rFonts w:ascii="Times New Roman" w:eastAsia="Times New Roman" w:hAnsi="Times New Roman"/>
          <w:sz w:val="28"/>
          <w:szCs w:val="28"/>
          <w:lang w:eastAsia="ru-RU"/>
        </w:rPr>
        <w:t xml:space="preserve">В основном граждане обращались по вопросам </w:t>
      </w:r>
      <w:r w:rsidRPr="007A250C">
        <w:rPr>
          <w:rFonts w:ascii="Times New Roman" w:hAnsi="Times New Roman"/>
          <w:sz w:val="28"/>
          <w:szCs w:val="28"/>
        </w:rPr>
        <w:t>обеспечения жилья, предоставления коммунальных услуг, устранения строительных недоделок, оказания содействия по алиментным обязательствам, трудоустройству, о мерах социальной поддержки педагогических работников, соблюдения норм противопожарной безопасности, использования лесов, предоставления разъяснений в осуществлении фермерского (крестьянского) хозяйства на селе, по налогу на имущество, в деятельности исполнительно-распорядительных органов местного самоуправления и его руководителей.</w:t>
      </w:r>
      <w:proofErr w:type="gramEnd"/>
    </w:p>
    <w:p w:rsidR="00CD09A4" w:rsidRPr="007A250C" w:rsidRDefault="00705644" w:rsidP="00B705CE">
      <w:pPr>
        <w:spacing w:after="0" w:line="240" w:lineRule="auto"/>
        <w:ind w:firstLine="709"/>
        <w:jc w:val="both"/>
        <w:rPr>
          <w:rFonts w:ascii="Times New Roman" w:hAnsi="Times New Roman"/>
          <w:sz w:val="28"/>
          <w:szCs w:val="28"/>
        </w:rPr>
      </w:pPr>
      <w:r w:rsidRPr="007A250C">
        <w:rPr>
          <w:rFonts w:ascii="Times New Roman" w:eastAsia="Times New Roman" w:hAnsi="Times New Roman"/>
          <w:sz w:val="28"/>
          <w:szCs w:val="28"/>
          <w:lang w:eastAsia="ru-RU"/>
        </w:rPr>
        <w:t>Депутатами Думы района проводились</w:t>
      </w:r>
      <w:r w:rsidR="00CD09A4" w:rsidRPr="007A250C">
        <w:rPr>
          <w:rFonts w:ascii="Times New Roman" w:hAnsi="Times New Roman"/>
          <w:sz w:val="28"/>
          <w:szCs w:val="28"/>
        </w:rPr>
        <w:t xml:space="preserve"> тематические приемы граждан по личным вопросам. </w:t>
      </w:r>
    </w:p>
    <w:p w:rsidR="00CD09A4" w:rsidRPr="007A250C" w:rsidRDefault="00CD09A4" w:rsidP="00B705CE">
      <w:pPr>
        <w:spacing w:after="0" w:line="240" w:lineRule="auto"/>
        <w:ind w:firstLine="708"/>
        <w:jc w:val="both"/>
        <w:rPr>
          <w:rFonts w:ascii="Times New Roman" w:eastAsia="Times New Roman" w:hAnsi="Times New Roman"/>
          <w:sz w:val="28"/>
          <w:szCs w:val="28"/>
          <w:lang w:eastAsia="ru-RU"/>
        </w:rPr>
      </w:pPr>
      <w:r w:rsidRPr="007A250C">
        <w:rPr>
          <w:rFonts w:ascii="Times New Roman" w:eastAsia="Times New Roman" w:hAnsi="Times New Roman"/>
          <w:sz w:val="28"/>
          <w:szCs w:val="28"/>
          <w:lang w:eastAsia="ru-RU"/>
        </w:rPr>
        <w:t>В ходе личного приема граждан вопросы рассматривались объективно и всесторонне.</w:t>
      </w:r>
    </w:p>
    <w:p w:rsidR="00A82EF8" w:rsidRPr="00CD09A4" w:rsidRDefault="009E49A6" w:rsidP="00B705CE">
      <w:pPr>
        <w:spacing w:after="0" w:line="240" w:lineRule="auto"/>
        <w:ind w:firstLine="709"/>
        <w:jc w:val="both"/>
        <w:rPr>
          <w:rFonts w:ascii="Times New Roman" w:hAnsi="Times New Roman" w:cs="Times New Roman"/>
          <w:sz w:val="28"/>
          <w:szCs w:val="28"/>
        </w:rPr>
      </w:pPr>
      <w:r w:rsidRPr="007A250C">
        <w:rPr>
          <w:rFonts w:ascii="Times New Roman" w:hAnsi="Times New Roman" w:cs="Times New Roman"/>
          <w:sz w:val="28"/>
          <w:szCs w:val="28"/>
        </w:rPr>
        <w:t>Все поступившие обращения рассматривались в соответствии с Федеральным законом от 02.05.2006 № 59-ФЗ «О порядке рассмотрения</w:t>
      </w:r>
      <w:r w:rsidRPr="00CD09A4">
        <w:rPr>
          <w:rFonts w:ascii="Times New Roman" w:hAnsi="Times New Roman" w:cs="Times New Roman"/>
          <w:sz w:val="28"/>
          <w:szCs w:val="28"/>
        </w:rPr>
        <w:t xml:space="preserve"> обращений граждан Российской Ф</w:t>
      </w:r>
      <w:r w:rsidR="00BE1EC7" w:rsidRPr="00CD09A4">
        <w:rPr>
          <w:rFonts w:ascii="Times New Roman" w:hAnsi="Times New Roman" w:cs="Times New Roman"/>
          <w:sz w:val="28"/>
          <w:szCs w:val="28"/>
        </w:rPr>
        <w:t xml:space="preserve">едерации» в установленные сроки. Все </w:t>
      </w:r>
      <w:r w:rsidR="00BE1EC7" w:rsidRPr="00CD09A4">
        <w:rPr>
          <w:rFonts w:ascii="Times New Roman" w:hAnsi="Times New Roman"/>
          <w:sz w:val="28"/>
          <w:szCs w:val="28"/>
        </w:rPr>
        <w:t>сведения о результатах рассмотрения обращений граждан и организаций, а также о мерах, принятых по таким обращениям, заносились в раздел «Результаты рассмотрения обращений» информационного ресурса справочного сетевого телефонного узла Российской Федерации.</w:t>
      </w:r>
    </w:p>
    <w:p w:rsidR="003276D2" w:rsidRDefault="00E34935" w:rsidP="00B705CE">
      <w:pPr>
        <w:spacing w:after="0" w:line="240" w:lineRule="auto"/>
        <w:ind w:firstLine="709"/>
        <w:jc w:val="both"/>
        <w:rPr>
          <w:rFonts w:ascii="Times New Roman" w:hAnsi="Times New Roman" w:cs="Times New Roman"/>
          <w:sz w:val="28"/>
          <w:szCs w:val="28"/>
        </w:rPr>
      </w:pPr>
      <w:r w:rsidRPr="00CD09A4">
        <w:rPr>
          <w:rFonts w:ascii="Times New Roman" w:hAnsi="Times New Roman" w:cs="Times New Roman"/>
          <w:sz w:val="28"/>
          <w:szCs w:val="28"/>
        </w:rPr>
        <w:t>В течение всего 202</w:t>
      </w:r>
      <w:r w:rsidR="00CC44B0" w:rsidRPr="00CD09A4">
        <w:rPr>
          <w:rFonts w:ascii="Times New Roman" w:hAnsi="Times New Roman" w:cs="Times New Roman"/>
          <w:sz w:val="28"/>
          <w:szCs w:val="28"/>
        </w:rPr>
        <w:t>2</w:t>
      </w:r>
      <w:r w:rsidRPr="00CD09A4">
        <w:rPr>
          <w:rFonts w:ascii="Times New Roman" w:hAnsi="Times New Roman" w:cs="Times New Roman"/>
          <w:sz w:val="28"/>
          <w:szCs w:val="28"/>
        </w:rPr>
        <w:t xml:space="preserve"> года депутаты использовали</w:t>
      </w:r>
      <w:r w:rsidRPr="00E34935">
        <w:rPr>
          <w:rFonts w:ascii="Times New Roman" w:hAnsi="Times New Roman" w:cs="Times New Roman"/>
          <w:sz w:val="28"/>
          <w:szCs w:val="28"/>
        </w:rPr>
        <w:t xml:space="preserve"> любые возможности для четкого и плодотворного взаимодействия со своими избирателями, ор</w:t>
      </w:r>
      <w:r w:rsidR="004644D2">
        <w:rPr>
          <w:rFonts w:ascii="Times New Roman" w:hAnsi="Times New Roman" w:cs="Times New Roman"/>
          <w:sz w:val="28"/>
          <w:szCs w:val="28"/>
        </w:rPr>
        <w:t>ганами местного самоуправления</w:t>
      </w:r>
      <w:r w:rsidR="00CA7280">
        <w:rPr>
          <w:rFonts w:ascii="Times New Roman" w:hAnsi="Times New Roman" w:cs="Times New Roman"/>
          <w:sz w:val="28"/>
          <w:szCs w:val="28"/>
        </w:rPr>
        <w:t>.</w:t>
      </w:r>
    </w:p>
    <w:p w:rsidR="00CA7280" w:rsidRPr="00CA7280" w:rsidRDefault="00CA7280" w:rsidP="00B705CE">
      <w:pPr>
        <w:spacing w:after="0" w:line="240" w:lineRule="auto"/>
        <w:ind w:firstLine="708"/>
        <w:jc w:val="both"/>
        <w:rPr>
          <w:rFonts w:ascii="Times New Roman" w:hAnsi="Times New Roman" w:cs="Times New Roman"/>
          <w:sz w:val="28"/>
          <w:szCs w:val="28"/>
        </w:rPr>
      </w:pPr>
      <w:r w:rsidRPr="00CA7280">
        <w:rPr>
          <w:rFonts w:ascii="Times New Roman" w:hAnsi="Times New Roman" w:cs="Times New Roman"/>
          <w:sz w:val="28"/>
          <w:szCs w:val="28"/>
        </w:rPr>
        <w:t xml:space="preserve">В течение </w:t>
      </w:r>
      <w:r>
        <w:rPr>
          <w:rFonts w:ascii="Times New Roman" w:hAnsi="Times New Roman" w:cs="Times New Roman"/>
          <w:sz w:val="28"/>
          <w:szCs w:val="28"/>
        </w:rPr>
        <w:t>2022 года в деревне Шапша проводилась приемка жилых помещений по улице Таежная дом 9, в деревне Ярки</w:t>
      </w:r>
      <w:r w:rsidR="00DA7F48">
        <w:rPr>
          <w:rFonts w:ascii="Times New Roman" w:hAnsi="Times New Roman" w:cs="Times New Roman"/>
          <w:sz w:val="28"/>
          <w:szCs w:val="28"/>
        </w:rPr>
        <w:t xml:space="preserve"> –</w:t>
      </w:r>
      <w:r>
        <w:rPr>
          <w:rFonts w:ascii="Times New Roman" w:hAnsi="Times New Roman" w:cs="Times New Roman"/>
          <w:sz w:val="28"/>
          <w:szCs w:val="28"/>
        </w:rPr>
        <w:t xml:space="preserve"> приемка жилого помещения по улице Сосновая дом 6. В приемке участвовали Анастасия Маннинен, Елена Данилова. В августе 2022 года депутаты участвовали в приемке жилых помещений, велосипедной дорожки в поселке Выкатной. </w:t>
      </w:r>
      <w:proofErr w:type="gramStart"/>
      <w:r>
        <w:rPr>
          <w:rFonts w:ascii="Times New Roman" w:hAnsi="Times New Roman" w:cs="Times New Roman"/>
          <w:sz w:val="28"/>
          <w:szCs w:val="28"/>
        </w:rPr>
        <w:t>В поселке Бобровский депутаты прин</w:t>
      </w:r>
      <w:r w:rsidR="00CD09A4">
        <w:rPr>
          <w:rFonts w:ascii="Times New Roman" w:hAnsi="Times New Roman" w:cs="Times New Roman"/>
          <w:sz w:val="28"/>
          <w:szCs w:val="28"/>
        </w:rPr>
        <w:t>има</w:t>
      </w:r>
      <w:r>
        <w:rPr>
          <w:rFonts w:ascii="Times New Roman" w:hAnsi="Times New Roman" w:cs="Times New Roman"/>
          <w:sz w:val="28"/>
          <w:szCs w:val="28"/>
        </w:rPr>
        <w:t>ли участие в приемке работ по благоустройству набережной, в поселке Горноправдинск участвовали в приемке выполненных работ по благоустройству лыжероллерной трас</w:t>
      </w:r>
      <w:r w:rsidR="009E42BF">
        <w:rPr>
          <w:rFonts w:ascii="Times New Roman" w:hAnsi="Times New Roman" w:cs="Times New Roman"/>
          <w:sz w:val="28"/>
          <w:szCs w:val="28"/>
        </w:rPr>
        <w:t>с</w:t>
      </w:r>
      <w:r>
        <w:rPr>
          <w:rFonts w:ascii="Times New Roman" w:hAnsi="Times New Roman" w:cs="Times New Roman"/>
          <w:sz w:val="28"/>
          <w:szCs w:val="28"/>
        </w:rPr>
        <w:t xml:space="preserve">ы «Спорт – это здоровье» </w:t>
      </w:r>
      <w:r w:rsidR="00DA7F48">
        <w:rPr>
          <w:rFonts w:ascii="Times New Roman" w:hAnsi="Times New Roman"/>
          <w:sz w:val="28"/>
          <w:szCs w:val="28"/>
        </w:rPr>
        <w:t>–</w:t>
      </w:r>
      <w:r>
        <w:rPr>
          <w:rFonts w:ascii="Times New Roman" w:hAnsi="Times New Roman" w:cs="Times New Roman"/>
          <w:sz w:val="28"/>
          <w:szCs w:val="28"/>
        </w:rPr>
        <w:t xml:space="preserve"> участвовали Оксана Пархоменко, Алексей Тихонов, Елена Данилова, в поселке Пырьях проводилась приемка выполненных работ по объекту благоустройства «Обустройство Аллеи Славы»</w:t>
      </w:r>
      <w:r w:rsidR="00674D59">
        <w:rPr>
          <w:rFonts w:ascii="Times New Roman" w:hAnsi="Times New Roman" w:cs="Times New Roman"/>
          <w:sz w:val="28"/>
          <w:szCs w:val="28"/>
        </w:rPr>
        <w:t xml:space="preserve"> </w:t>
      </w:r>
      <w:r w:rsidR="00674D59" w:rsidRPr="00674D59">
        <w:rPr>
          <w:rFonts w:ascii="Times New Roman" w:hAnsi="Times New Roman" w:cs="Times New Roman"/>
          <w:sz w:val="28"/>
          <w:szCs w:val="28"/>
        </w:rPr>
        <w:t>–</w:t>
      </w:r>
      <w:r>
        <w:rPr>
          <w:rFonts w:ascii="Times New Roman" w:hAnsi="Times New Roman" w:cs="Times New Roman"/>
          <w:sz w:val="28"/>
          <w:szCs w:val="28"/>
        </w:rPr>
        <w:t xml:space="preserve"> участвовала Юлия Бондаренко, в деревне </w:t>
      </w:r>
      <w:r>
        <w:rPr>
          <w:rFonts w:ascii="Times New Roman" w:hAnsi="Times New Roman" w:cs="Times New Roman"/>
          <w:sz w:val="28"/>
          <w:szCs w:val="28"/>
        </w:rPr>
        <w:lastRenderedPageBreak/>
        <w:t>Ягурьях была осуществлена приемка 6 жилых помещений с</w:t>
      </w:r>
      <w:proofErr w:type="gramEnd"/>
      <w:r>
        <w:rPr>
          <w:rFonts w:ascii="Times New Roman" w:hAnsi="Times New Roman" w:cs="Times New Roman"/>
          <w:sz w:val="28"/>
          <w:szCs w:val="28"/>
        </w:rPr>
        <w:t xml:space="preserve"> участием Гаджи </w:t>
      </w:r>
      <w:proofErr w:type="spellStart"/>
      <w:r>
        <w:rPr>
          <w:rFonts w:ascii="Times New Roman" w:hAnsi="Times New Roman" w:cs="Times New Roman"/>
          <w:sz w:val="28"/>
          <w:szCs w:val="28"/>
        </w:rPr>
        <w:t>Баймурзаева</w:t>
      </w:r>
      <w:proofErr w:type="spellEnd"/>
      <w:r>
        <w:rPr>
          <w:rFonts w:ascii="Times New Roman" w:hAnsi="Times New Roman" w:cs="Times New Roman"/>
          <w:sz w:val="28"/>
          <w:szCs w:val="28"/>
        </w:rPr>
        <w:t xml:space="preserve">. </w:t>
      </w:r>
    </w:p>
    <w:p w:rsidR="00CD09A4" w:rsidRPr="00CD09A4" w:rsidRDefault="00CD09A4" w:rsidP="00B705CE">
      <w:pPr>
        <w:spacing w:after="0" w:line="240" w:lineRule="auto"/>
        <w:ind w:firstLine="708"/>
        <w:jc w:val="both"/>
        <w:rPr>
          <w:rFonts w:cs="Times New Roman"/>
          <w:sz w:val="28"/>
          <w:szCs w:val="28"/>
          <w:shd w:val="clear" w:color="auto" w:fill="FFFFFF"/>
        </w:rPr>
      </w:pPr>
      <w:r w:rsidRPr="00CD09A4">
        <w:rPr>
          <w:rFonts w:ascii="Times New Roman" w:hAnsi="Times New Roman" w:cs="Times New Roman"/>
          <w:sz w:val="28"/>
          <w:szCs w:val="28"/>
          <w:shd w:val="clear" w:color="auto" w:fill="FFFFFF"/>
        </w:rPr>
        <w:t xml:space="preserve">Павел Астраханцев </w:t>
      </w:r>
      <w:r>
        <w:rPr>
          <w:rFonts w:ascii="Times New Roman" w:hAnsi="Times New Roman" w:cs="Times New Roman"/>
          <w:sz w:val="28"/>
          <w:szCs w:val="28"/>
          <w:shd w:val="clear" w:color="auto" w:fill="FFFFFF"/>
        </w:rPr>
        <w:t xml:space="preserve">в рамках депутатского контроля совместно </w:t>
      </w:r>
      <w:r w:rsidR="00DA7F48">
        <w:rPr>
          <w:rFonts w:ascii="Times New Roman" w:hAnsi="Times New Roman" w:cs="Times New Roman"/>
          <w:sz w:val="28"/>
          <w:szCs w:val="28"/>
          <w:shd w:val="clear" w:color="auto" w:fill="FFFFFF"/>
        </w:rPr>
        <w:t xml:space="preserve">с </w:t>
      </w:r>
      <w:r>
        <w:rPr>
          <w:rFonts w:ascii="Times New Roman" w:hAnsi="Times New Roman" w:cs="Times New Roman"/>
          <w:sz w:val="28"/>
          <w:szCs w:val="28"/>
          <w:shd w:val="clear" w:color="auto" w:fill="FFFFFF"/>
        </w:rPr>
        <w:t>членами комиссии по делам несовершеннолетних, сотрудниками администрации поселения принимал участие в осмотре объектов строительства и благоустройства на территории села Селиярово Ханты-Мансийского района.</w:t>
      </w:r>
      <w:r w:rsidR="00705644" w:rsidRPr="00705644">
        <w:t xml:space="preserve"> </w:t>
      </w:r>
    </w:p>
    <w:p w:rsidR="00CA7280" w:rsidRDefault="00CA7280" w:rsidP="00B705CE">
      <w:pPr>
        <w:spacing w:after="0" w:line="240" w:lineRule="auto"/>
        <w:ind w:firstLine="708"/>
        <w:jc w:val="both"/>
        <w:rPr>
          <w:rFonts w:ascii="Times New Roman" w:hAnsi="Times New Roman" w:cs="Times New Roman"/>
          <w:sz w:val="28"/>
          <w:szCs w:val="28"/>
        </w:rPr>
      </w:pPr>
      <w:r w:rsidRPr="00CA7280">
        <w:rPr>
          <w:rFonts w:ascii="Times New Roman" w:hAnsi="Times New Roman" w:cs="Times New Roman"/>
          <w:sz w:val="28"/>
          <w:szCs w:val="28"/>
        </w:rPr>
        <w:t xml:space="preserve">В течение 2022 года </w:t>
      </w:r>
      <w:r>
        <w:rPr>
          <w:rFonts w:ascii="Times New Roman" w:hAnsi="Times New Roman" w:cs="Times New Roman"/>
          <w:sz w:val="28"/>
          <w:szCs w:val="28"/>
        </w:rPr>
        <w:t>депутаты Думы района совместно с главой Ханты-Мансийского района, представителями органов администрации района</w:t>
      </w:r>
      <w:r w:rsidR="005C6E58">
        <w:rPr>
          <w:rFonts w:ascii="Times New Roman" w:hAnsi="Times New Roman" w:cs="Times New Roman"/>
          <w:sz w:val="28"/>
          <w:szCs w:val="28"/>
        </w:rPr>
        <w:t>, окружными депутатами</w:t>
      </w:r>
      <w:r w:rsidR="00DA7F48">
        <w:rPr>
          <w:rFonts w:ascii="Times New Roman" w:hAnsi="Times New Roman" w:cs="Times New Roman"/>
          <w:sz w:val="28"/>
          <w:szCs w:val="28"/>
        </w:rPr>
        <w:t xml:space="preserve"> </w:t>
      </w:r>
      <w:r>
        <w:rPr>
          <w:rFonts w:ascii="Times New Roman" w:hAnsi="Times New Roman" w:cs="Times New Roman"/>
          <w:sz w:val="28"/>
          <w:szCs w:val="28"/>
        </w:rPr>
        <w:t>выезжали в сельские поселения района и оценивали ход строительства объектов, посещали объекты благоустройства в населенных пунктах Горноправдинск, Ягурьях, Кышик, Нялинское и другие.</w:t>
      </w:r>
    </w:p>
    <w:p w:rsidR="00CD09A4" w:rsidRPr="00CD09A4" w:rsidRDefault="00CD09A4" w:rsidP="00B705CE">
      <w:pPr>
        <w:spacing w:after="0" w:line="240" w:lineRule="auto"/>
        <w:ind w:firstLine="708"/>
        <w:jc w:val="both"/>
        <w:rPr>
          <w:rFonts w:ascii="Times New Roman" w:hAnsi="Times New Roman" w:cs="Times New Roman"/>
          <w:sz w:val="28"/>
          <w:szCs w:val="28"/>
        </w:rPr>
      </w:pPr>
      <w:r w:rsidRPr="00CD09A4">
        <w:rPr>
          <w:rFonts w:ascii="Open Sans" w:hAnsi="Open Sans"/>
          <w:color w:val="000000"/>
          <w:sz w:val="28"/>
          <w:szCs w:val="28"/>
          <w:shd w:val="clear" w:color="auto" w:fill="FFFFFF"/>
        </w:rPr>
        <w:t xml:space="preserve">Дина Суравенко, Оксана Пархоменко в составе </w:t>
      </w:r>
      <w:r>
        <w:rPr>
          <w:rFonts w:ascii="Open Sans" w:hAnsi="Open Sans"/>
          <w:color w:val="000000"/>
          <w:sz w:val="28"/>
          <w:szCs w:val="28"/>
          <w:shd w:val="clear" w:color="auto" w:fill="FFFFFF"/>
        </w:rPr>
        <w:t>«</w:t>
      </w:r>
      <w:r w:rsidR="00DA7F48">
        <w:rPr>
          <w:rFonts w:ascii="Open Sans" w:hAnsi="Open Sans"/>
          <w:color w:val="000000"/>
          <w:sz w:val="28"/>
          <w:szCs w:val="28"/>
          <w:shd w:val="clear" w:color="auto" w:fill="FFFFFF"/>
        </w:rPr>
        <w:t xml:space="preserve">Партийного </w:t>
      </w:r>
      <w:r w:rsidRPr="00CD09A4">
        <w:rPr>
          <w:rFonts w:ascii="Open Sans" w:hAnsi="Open Sans"/>
          <w:color w:val="000000"/>
          <w:sz w:val="28"/>
          <w:szCs w:val="28"/>
          <w:shd w:val="clear" w:color="auto" w:fill="FFFFFF"/>
        </w:rPr>
        <w:t>десанта» участвовали в приемке нового комплекса Горноправдинской участковой больницы – проекта, входящего в «Карту развития Югры». Было отмечено оснащение больницы современным оборудованием, удобное расположение регистратуры и аптечной сети по выдаче льготных лекарств, светлые и просторные холлы.</w:t>
      </w:r>
    </w:p>
    <w:p w:rsidR="006F3E59" w:rsidRDefault="00CA7280" w:rsidP="00B705CE">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Депутаты активно принимали участие в</w:t>
      </w:r>
      <w:r w:rsidR="006F3E59" w:rsidRPr="00CB200D">
        <w:rPr>
          <w:rFonts w:ascii="Times New Roman" w:hAnsi="Times New Roman" w:cs="Times New Roman"/>
          <w:sz w:val="28"/>
          <w:szCs w:val="28"/>
        </w:rPr>
        <w:t xml:space="preserve"> </w:t>
      </w:r>
      <w:r w:rsidR="006F3E59">
        <w:rPr>
          <w:rFonts w:ascii="Times New Roman" w:hAnsi="Times New Roman" w:cs="Times New Roman"/>
          <w:sz w:val="28"/>
          <w:szCs w:val="28"/>
        </w:rPr>
        <w:t>новогодн</w:t>
      </w:r>
      <w:r>
        <w:rPr>
          <w:rFonts w:ascii="Times New Roman" w:hAnsi="Times New Roman" w:cs="Times New Roman"/>
          <w:sz w:val="28"/>
          <w:szCs w:val="28"/>
        </w:rPr>
        <w:t>их</w:t>
      </w:r>
      <w:r w:rsidR="006F3E59">
        <w:rPr>
          <w:rFonts w:ascii="Times New Roman" w:hAnsi="Times New Roman" w:cs="Times New Roman"/>
          <w:sz w:val="28"/>
          <w:szCs w:val="28"/>
        </w:rPr>
        <w:t xml:space="preserve"> </w:t>
      </w:r>
      <w:r w:rsidR="006F3E59" w:rsidRPr="00CB200D">
        <w:rPr>
          <w:rFonts w:ascii="Times New Roman" w:hAnsi="Times New Roman" w:cs="Times New Roman"/>
          <w:sz w:val="28"/>
          <w:szCs w:val="28"/>
        </w:rPr>
        <w:t>акци</w:t>
      </w:r>
      <w:r>
        <w:rPr>
          <w:rFonts w:ascii="Times New Roman" w:hAnsi="Times New Roman" w:cs="Times New Roman"/>
          <w:sz w:val="28"/>
          <w:szCs w:val="28"/>
        </w:rPr>
        <w:t>ях</w:t>
      </w:r>
      <w:r w:rsidR="006F3E59" w:rsidRPr="006F3E59">
        <w:rPr>
          <w:rFonts w:ascii="Times New Roman" w:hAnsi="Times New Roman" w:cs="Times New Roman"/>
          <w:sz w:val="28"/>
          <w:szCs w:val="28"/>
        </w:rPr>
        <w:t xml:space="preserve"> </w:t>
      </w:r>
      <w:r w:rsidR="006F3E59" w:rsidRPr="00CB200D">
        <w:rPr>
          <w:rFonts w:ascii="Times New Roman" w:hAnsi="Times New Roman" w:cs="Times New Roman"/>
          <w:sz w:val="28"/>
          <w:szCs w:val="28"/>
        </w:rPr>
        <w:t>«Рождественск</w:t>
      </w:r>
      <w:r w:rsidR="006F3E59">
        <w:rPr>
          <w:rFonts w:ascii="Times New Roman" w:hAnsi="Times New Roman" w:cs="Times New Roman"/>
          <w:sz w:val="28"/>
          <w:szCs w:val="28"/>
        </w:rPr>
        <w:t>ое чудо»</w:t>
      </w:r>
      <w:r>
        <w:rPr>
          <w:rFonts w:ascii="Times New Roman" w:hAnsi="Times New Roman" w:cs="Times New Roman"/>
          <w:sz w:val="28"/>
          <w:szCs w:val="28"/>
        </w:rPr>
        <w:t>, «Елка желаний». Дети в каждом сельском поселении получили подарки от депутатов Думы Ханты-Мансийского района</w:t>
      </w:r>
      <w:r w:rsidR="00460731">
        <w:rPr>
          <w:rFonts w:ascii="Times New Roman" w:hAnsi="Times New Roman" w:cs="Times New Roman"/>
          <w:sz w:val="28"/>
          <w:szCs w:val="28"/>
          <w:shd w:val="clear" w:color="auto" w:fill="FFFFFF"/>
        </w:rPr>
        <w:t xml:space="preserve">. Не забывали </w:t>
      </w:r>
      <w:r>
        <w:rPr>
          <w:rFonts w:ascii="Times New Roman" w:hAnsi="Times New Roman" w:cs="Times New Roman"/>
          <w:sz w:val="28"/>
          <w:szCs w:val="28"/>
          <w:shd w:val="clear" w:color="auto" w:fill="FFFFFF"/>
        </w:rPr>
        <w:t>и</w:t>
      </w:r>
      <w:r w:rsidR="00003725">
        <w:rPr>
          <w:rFonts w:ascii="Times New Roman" w:hAnsi="Times New Roman" w:cs="Times New Roman"/>
          <w:sz w:val="28"/>
          <w:szCs w:val="28"/>
          <w:shd w:val="clear" w:color="auto" w:fill="FFFFFF"/>
        </w:rPr>
        <w:t xml:space="preserve"> о подарках</w:t>
      </w:r>
      <w:r w:rsidR="00460731">
        <w:rPr>
          <w:rFonts w:ascii="Times New Roman" w:hAnsi="Times New Roman" w:cs="Times New Roman"/>
          <w:sz w:val="28"/>
          <w:szCs w:val="28"/>
          <w:shd w:val="clear" w:color="auto" w:fill="FFFFFF"/>
        </w:rPr>
        <w:t xml:space="preserve"> медицински</w:t>
      </w:r>
      <w:r w:rsidR="00003725">
        <w:rPr>
          <w:rFonts w:ascii="Times New Roman" w:hAnsi="Times New Roman" w:cs="Times New Roman"/>
          <w:sz w:val="28"/>
          <w:szCs w:val="28"/>
          <w:shd w:val="clear" w:color="auto" w:fill="FFFFFF"/>
        </w:rPr>
        <w:t>м</w:t>
      </w:r>
      <w:r w:rsidR="00460731">
        <w:rPr>
          <w:rFonts w:ascii="Times New Roman" w:hAnsi="Times New Roman" w:cs="Times New Roman"/>
          <w:sz w:val="28"/>
          <w:szCs w:val="28"/>
          <w:shd w:val="clear" w:color="auto" w:fill="FFFFFF"/>
        </w:rPr>
        <w:t xml:space="preserve"> работник</w:t>
      </w:r>
      <w:r w:rsidR="00003725">
        <w:rPr>
          <w:rFonts w:ascii="Times New Roman" w:hAnsi="Times New Roman" w:cs="Times New Roman"/>
          <w:sz w:val="28"/>
          <w:szCs w:val="28"/>
          <w:shd w:val="clear" w:color="auto" w:fill="FFFFFF"/>
        </w:rPr>
        <w:t>ам</w:t>
      </w:r>
      <w:r w:rsidR="0046073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уч</w:t>
      </w:r>
      <w:r w:rsidR="007A250C">
        <w:rPr>
          <w:rFonts w:ascii="Times New Roman" w:hAnsi="Times New Roman" w:cs="Times New Roman"/>
          <w:sz w:val="28"/>
          <w:szCs w:val="28"/>
          <w:shd w:val="clear" w:color="auto" w:fill="FFFFFF"/>
        </w:rPr>
        <w:t>аствуя в акции «Спасибо врачам</w:t>
      </w:r>
      <w:r w:rsidR="00DD2A20" w:rsidRPr="002B5668">
        <w:rPr>
          <w:rFonts w:ascii="Times New Roman" w:hAnsi="Times New Roman" w:cs="Times New Roman"/>
          <w:sz w:val="28"/>
          <w:szCs w:val="28"/>
          <w:shd w:val="clear" w:color="auto" w:fill="FFFFFF"/>
        </w:rPr>
        <w:t>», а также</w:t>
      </w:r>
      <w:r w:rsidR="00DD2A20">
        <w:rPr>
          <w:rFonts w:ascii="Times New Roman" w:hAnsi="Times New Roman" w:cs="Times New Roman"/>
          <w:sz w:val="28"/>
          <w:szCs w:val="28"/>
          <w:shd w:val="clear" w:color="auto" w:fill="FFFFFF"/>
        </w:rPr>
        <w:t xml:space="preserve"> поздравляли Почетных граждан Ханты-Мансийского района,</w:t>
      </w:r>
      <w:r w:rsidR="00DD2A20" w:rsidRPr="002B5668">
        <w:rPr>
          <w:rFonts w:ascii="Times New Roman" w:hAnsi="Times New Roman" w:cs="Times New Roman"/>
          <w:sz w:val="28"/>
          <w:szCs w:val="28"/>
          <w:shd w:val="clear" w:color="auto" w:fill="FFFFFF"/>
        </w:rPr>
        <w:t xml:space="preserve"> ветеран</w:t>
      </w:r>
      <w:r w:rsidR="00DD2A20">
        <w:rPr>
          <w:rFonts w:ascii="Times New Roman" w:hAnsi="Times New Roman" w:cs="Times New Roman"/>
          <w:sz w:val="28"/>
          <w:szCs w:val="28"/>
          <w:shd w:val="clear" w:color="auto" w:fill="FFFFFF"/>
        </w:rPr>
        <w:t>ов</w:t>
      </w:r>
      <w:r w:rsidR="00460731">
        <w:rPr>
          <w:rFonts w:ascii="Times New Roman" w:hAnsi="Times New Roman" w:cs="Times New Roman"/>
          <w:sz w:val="28"/>
          <w:szCs w:val="28"/>
          <w:shd w:val="clear" w:color="auto" w:fill="FFFFFF"/>
        </w:rPr>
        <w:t>.</w:t>
      </w:r>
    </w:p>
    <w:p w:rsidR="00CA7280" w:rsidRPr="007A250C" w:rsidRDefault="00CA7280" w:rsidP="00B705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2022 году депутаты принимали участие в акции «МЫ ВМЕСТЕ», «Собери ребенка в школу», «Книги детям Донбасса». </w:t>
      </w:r>
      <w:r w:rsidRPr="00CA7280">
        <w:rPr>
          <w:rFonts w:ascii="Times New Roman" w:hAnsi="Times New Roman"/>
          <w:sz w:val="28"/>
          <w:szCs w:val="28"/>
        </w:rPr>
        <w:t xml:space="preserve">Проводили встречи с семьями мобилизованных </w:t>
      </w:r>
      <w:r>
        <w:rPr>
          <w:rFonts w:ascii="Times New Roman" w:hAnsi="Times New Roman"/>
          <w:sz w:val="28"/>
          <w:szCs w:val="28"/>
        </w:rPr>
        <w:t>граждан</w:t>
      </w:r>
      <w:r w:rsidRPr="00CA7280">
        <w:rPr>
          <w:rFonts w:ascii="Times New Roman" w:hAnsi="Times New Roman"/>
          <w:sz w:val="28"/>
          <w:szCs w:val="28"/>
        </w:rPr>
        <w:t>. Депутаты</w:t>
      </w:r>
      <w:r>
        <w:rPr>
          <w:rFonts w:ascii="Times New Roman" w:hAnsi="Times New Roman"/>
          <w:sz w:val="28"/>
          <w:szCs w:val="28"/>
        </w:rPr>
        <w:t xml:space="preserve"> активно</w:t>
      </w:r>
      <w:r w:rsidRPr="00CA7280">
        <w:rPr>
          <w:rFonts w:ascii="Times New Roman" w:hAnsi="Times New Roman"/>
          <w:sz w:val="28"/>
          <w:szCs w:val="28"/>
        </w:rPr>
        <w:t xml:space="preserve"> участвовали в сборе гуманитарной помощи </w:t>
      </w:r>
      <w:r w:rsidRPr="00CA7280">
        <w:rPr>
          <w:rFonts w:ascii="Times New Roman" w:eastAsia="Times New Roman" w:hAnsi="Times New Roman" w:cs="Times New Roman"/>
          <w:sz w:val="28"/>
          <w:szCs w:val="28"/>
          <w:lang w:eastAsia="ru-RU"/>
        </w:rPr>
        <w:t xml:space="preserve">для жителей Донецкой и Луганской народных республик, </w:t>
      </w:r>
      <w:r w:rsidRPr="00CA7280">
        <w:rPr>
          <w:rFonts w:ascii="Times New Roman" w:hAnsi="Times New Roman"/>
          <w:sz w:val="28"/>
          <w:szCs w:val="28"/>
        </w:rPr>
        <w:t>для мобилизованных, а также</w:t>
      </w:r>
      <w:r>
        <w:rPr>
          <w:rFonts w:ascii="Times New Roman" w:hAnsi="Times New Roman"/>
          <w:sz w:val="28"/>
          <w:szCs w:val="28"/>
        </w:rPr>
        <w:t xml:space="preserve"> депутат</w:t>
      </w:r>
      <w:r w:rsidR="007070E9">
        <w:rPr>
          <w:rFonts w:ascii="Times New Roman" w:hAnsi="Times New Roman"/>
          <w:sz w:val="28"/>
          <w:szCs w:val="28"/>
        </w:rPr>
        <w:t>ы</w:t>
      </w:r>
      <w:r>
        <w:rPr>
          <w:rFonts w:ascii="Times New Roman" w:hAnsi="Times New Roman"/>
          <w:sz w:val="28"/>
          <w:szCs w:val="28"/>
        </w:rPr>
        <w:t xml:space="preserve"> Думы района Алексей Тихонов </w:t>
      </w:r>
      <w:r w:rsidR="007070E9">
        <w:rPr>
          <w:rFonts w:ascii="Times New Roman" w:hAnsi="Times New Roman"/>
          <w:sz w:val="28"/>
          <w:szCs w:val="28"/>
        </w:rPr>
        <w:t xml:space="preserve">и Олег Золотов </w:t>
      </w:r>
      <w:r>
        <w:rPr>
          <w:rFonts w:ascii="Times New Roman" w:hAnsi="Times New Roman"/>
          <w:sz w:val="28"/>
          <w:szCs w:val="28"/>
        </w:rPr>
        <w:t>непосредственно участвовал</w:t>
      </w:r>
      <w:r w:rsidR="007070E9">
        <w:rPr>
          <w:rFonts w:ascii="Times New Roman" w:hAnsi="Times New Roman"/>
          <w:sz w:val="28"/>
          <w:szCs w:val="28"/>
        </w:rPr>
        <w:t>и</w:t>
      </w:r>
      <w:r w:rsidRPr="00CA7280">
        <w:rPr>
          <w:rFonts w:ascii="Times New Roman" w:hAnsi="Times New Roman"/>
          <w:sz w:val="28"/>
          <w:szCs w:val="28"/>
        </w:rPr>
        <w:t xml:space="preserve"> </w:t>
      </w:r>
      <w:r>
        <w:rPr>
          <w:rFonts w:ascii="Times New Roman" w:hAnsi="Times New Roman"/>
          <w:sz w:val="28"/>
          <w:szCs w:val="28"/>
        </w:rPr>
        <w:t xml:space="preserve">в </w:t>
      </w:r>
      <w:r w:rsidRPr="00CA7280">
        <w:rPr>
          <w:rFonts w:ascii="Times New Roman" w:hAnsi="Times New Roman"/>
          <w:sz w:val="28"/>
          <w:szCs w:val="28"/>
        </w:rPr>
        <w:t>доставке собранной гума</w:t>
      </w:r>
      <w:r>
        <w:rPr>
          <w:rFonts w:ascii="Times New Roman" w:hAnsi="Times New Roman"/>
          <w:sz w:val="28"/>
          <w:szCs w:val="28"/>
        </w:rPr>
        <w:t>нитарной помощи для мобилизованных в учебные центры.</w:t>
      </w:r>
      <w:r w:rsidR="007A250C" w:rsidRPr="007A250C">
        <w:rPr>
          <w:sz w:val="27"/>
          <w:szCs w:val="27"/>
        </w:rPr>
        <w:t xml:space="preserve"> </w:t>
      </w:r>
      <w:r w:rsidR="007070E9" w:rsidRPr="007A250C">
        <w:rPr>
          <w:rFonts w:ascii="Times New Roman" w:hAnsi="Times New Roman" w:cs="Times New Roman"/>
          <w:sz w:val="28"/>
          <w:szCs w:val="28"/>
        </w:rPr>
        <w:t xml:space="preserve">Алексей Игоревич </w:t>
      </w:r>
      <w:r w:rsidR="007070E9">
        <w:rPr>
          <w:rFonts w:ascii="Times New Roman" w:hAnsi="Times New Roman" w:cs="Times New Roman"/>
          <w:sz w:val="28"/>
          <w:szCs w:val="28"/>
        </w:rPr>
        <w:t>в</w:t>
      </w:r>
      <w:r w:rsidR="007A250C" w:rsidRPr="007A250C">
        <w:rPr>
          <w:rFonts w:ascii="Times New Roman" w:hAnsi="Times New Roman" w:cs="Times New Roman"/>
          <w:sz w:val="28"/>
          <w:szCs w:val="28"/>
        </w:rPr>
        <w:t xml:space="preserve"> период боевых действий в 2022 году принимал участие в качестве волонтера в горячей точке Донецкой народной республики в г</w:t>
      </w:r>
      <w:r w:rsidR="00674D59">
        <w:rPr>
          <w:rFonts w:ascii="Times New Roman" w:hAnsi="Times New Roman" w:cs="Times New Roman"/>
          <w:sz w:val="28"/>
          <w:szCs w:val="28"/>
        </w:rPr>
        <w:t xml:space="preserve">ороде </w:t>
      </w:r>
      <w:r w:rsidR="007A250C" w:rsidRPr="007A250C">
        <w:rPr>
          <w:rFonts w:ascii="Times New Roman" w:hAnsi="Times New Roman" w:cs="Times New Roman"/>
          <w:sz w:val="28"/>
          <w:szCs w:val="28"/>
        </w:rPr>
        <w:t>Мариуполь. Своими силами оказывал помощь населению по разгребанию завалов, искал пропавших людей, доставлял раненых к врачам. Привозил воду, лекарства, хлеб в город, а также в его окрестности. Жил и работал в полевых условиях.</w:t>
      </w:r>
    </w:p>
    <w:p w:rsidR="00CD09A4" w:rsidRDefault="00CD09A4" w:rsidP="00B705CE">
      <w:pPr>
        <w:spacing w:after="0" w:line="240" w:lineRule="auto"/>
        <w:ind w:firstLine="708"/>
        <w:jc w:val="both"/>
        <w:rPr>
          <w:rFonts w:ascii="Times New Roman" w:hAnsi="Times New Roman"/>
          <w:sz w:val="28"/>
          <w:szCs w:val="28"/>
        </w:rPr>
      </w:pPr>
      <w:r>
        <w:rPr>
          <w:rFonts w:ascii="Times New Roman" w:hAnsi="Times New Roman"/>
          <w:sz w:val="28"/>
          <w:szCs w:val="28"/>
        </w:rPr>
        <w:t>В отчетном периоде депутаты принимали участие в акциях, посвященных Дню Победы: Бессмертный полк, Сад Памяти.</w:t>
      </w:r>
    </w:p>
    <w:p w:rsidR="00CD09A4" w:rsidRDefault="00CD09A4" w:rsidP="00B7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поселке Горноправдинске в мае 2022 года депутаты Думы района принимали участие в реконструкции событий Великой Отечественной войны – подвига Героя Советского Союза Алексея Филипповича </w:t>
      </w:r>
      <w:proofErr w:type="spellStart"/>
      <w:r>
        <w:rPr>
          <w:rFonts w:ascii="Times New Roman" w:hAnsi="Times New Roman"/>
          <w:sz w:val="28"/>
          <w:szCs w:val="28"/>
        </w:rPr>
        <w:t>Унжакова</w:t>
      </w:r>
      <w:proofErr w:type="spellEnd"/>
      <w:r>
        <w:rPr>
          <w:rFonts w:ascii="Times New Roman" w:hAnsi="Times New Roman"/>
          <w:sz w:val="28"/>
          <w:szCs w:val="28"/>
        </w:rPr>
        <w:t>.</w:t>
      </w:r>
      <w:r w:rsidRPr="00CD09A4">
        <w:rPr>
          <w:rFonts w:ascii="Times New Roman" w:hAnsi="Times New Roman"/>
          <w:sz w:val="28"/>
          <w:szCs w:val="28"/>
        </w:rPr>
        <w:t xml:space="preserve"> </w:t>
      </w:r>
      <w:r>
        <w:rPr>
          <w:rFonts w:ascii="Times New Roman" w:hAnsi="Times New Roman"/>
          <w:sz w:val="28"/>
          <w:szCs w:val="28"/>
        </w:rPr>
        <w:t>К участию в реконструкции было привлечено около 70 бойцов в достоверном обмундировании и с вооружением времен в</w:t>
      </w:r>
      <w:r w:rsidR="00674D59">
        <w:rPr>
          <w:rFonts w:ascii="Times New Roman" w:hAnsi="Times New Roman"/>
          <w:sz w:val="28"/>
          <w:szCs w:val="28"/>
        </w:rPr>
        <w:t>ойны, также были задействованы</w:t>
      </w:r>
      <w:r>
        <w:rPr>
          <w:rFonts w:ascii="Times New Roman" w:hAnsi="Times New Roman"/>
          <w:sz w:val="28"/>
          <w:szCs w:val="28"/>
        </w:rPr>
        <w:t xml:space="preserve"> более 50 образцов стрелкового оружия, артиллерийская установка.</w:t>
      </w:r>
    </w:p>
    <w:p w:rsidR="00CA7280" w:rsidRPr="007070E9" w:rsidRDefault="00CA728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депутаты Думы района принимали участие в обустройстве зон отдыха, а также в организации досуга детей района. Так, депутат Думы района Олег Золотов лично принимал уча</w:t>
      </w:r>
      <w:r w:rsidR="001279B4">
        <w:rPr>
          <w:rFonts w:ascii="Times New Roman" w:hAnsi="Times New Roman" w:cs="Times New Roman"/>
          <w:sz w:val="28"/>
          <w:szCs w:val="28"/>
        </w:rPr>
        <w:t xml:space="preserve">стие в обустройстве </w:t>
      </w:r>
      <w:r w:rsidR="001279B4">
        <w:rPr>
          <w:rFonts w:ascii="Times New Roman" w:hAnsi="Times New Roman" w:cs="Times New Roman"/>
          <w:sz w:val="28"/>
          <w:szCs w:val="28"/>
        </w:rPr>
        <w:lastRenderedPageBreak/>
        <w:t xml:space="preserve">новогодней </w:t>
      </w:r>
      <w:r>
        <w:rPr>
          <w:rFonts w:ascii="Times New Roman" w:hAnsi="Times New Roman" w:cs="Times New Roman"/>
          <w:sz w:val="28"/>
          <w:szCs w:val="28"/>
        </w:rPr>
        <w:t>зоны отдыха в поселке Бобровский, Елена Данилова организов</w:t>
      </w:r>
      <w:r w:rsidR="00CD09A4">
        <w:rPr>
          <w:rFonts w:ascii="Times New Roman" w:hAnsi="Times New Roman" w:cs="Times New Roman"/>
          <w:sz w:val="28"/>
          <w:szCs w:val="28"/>
        </w:rPr>
        <w:t>ыва</w:t>
      </w:r>
      <w:r>
        <w:rPr>
          <w:rFonts w:ascii="Times New Roman" w:hAnsi="Times New Roman" w:cs="Times New Roman"/>
          <w:sz w:val="28"/>
          <w:szCs w:val="28"/>
        </w:rPr>
        <w:t xml:space="preserve">ла проведение </w:t>
      </w:r>
      <w:r w:rsidR="00CD09A4">
        <w:rPr>
          <w:rFonts w:ascii="Times New Roman" w:hAnsi="Times New Roman" w:cs="Times New Roman"/>
          <w:sz w:val="28"/>
          <w:szCs w:val="28"/>
        </w:rPr>
        <w:t xml:space="preserve">спортивной </w:t>
      </w:r>
      <w:r>
        <w:rPr>
          <w:rFonts w:ascii="Times New Roman" w:hAnsi="Times New Roman" w:cs="Times New Roman"/>
          <w:sz w:val="28"/>
          <w:szCs w:val="28"/>
        </w:rPr>
        <w:t xml:space="preserve">игры «Лазертаг» для детей села </w:t>
      </w:r>
      <w:r w:rsidRPr="007070E9">
        <w:rPr>
          <w:rFonts w:ascii="Times New Roman" w:hAnsi="Times New Roman" w:cs="Times New Roman"/>
          <w:sz w:val="28"/>
          <w:szCs w:val="28"/>
        </w:rPr>
        <w:t>Кышика.</w:t>
      </w:r>
    </w:p>
    <w:p w:rsidR="00CA7280" w:rsidRDefault="00CA728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Депутаты принимали участие в заседаниях комиссии по расширению налогооблагаемой базы и мобилизации доходов в бюджет Ханты-Мансийского района, в заседании Совета по развитию малого и среднего предпринимательства при администрации Ханты-Мансийского района, в проведении Слета волонтеров Ханты-Мансийского района, в мероприятиях «Добро как образ жизни», в муниципальном этапе проекта «Молодежная Лига управленцев Югры».</w:t>
      </w:r>
    </w:p>
    <w:p w:rsidR="002F6868" w:rsidRDefault="002F6868" w:rsidP="00B705CE">
      <w:pPr>
        <w:spacing w:after="0" w:line="240" w:lineRule="auto"/>
        <w:ind w:firstLine="709"/>
        <w:jc w:val="both"/>
        <w:rPr>
          <w:rFonts w:ascii="Times New Roman" w:hAnsi="Times New Roman" w:cs="Times New Roman"/>
          <w:sz w:val="28"/>
          <w:szCs w:val="28"/>
        </w:rPr>
      </w:pPr>
      <w:r w:rsidRPr="00C72578">
        <w:rPr>
          <w:rFonts w:ascii="Times New Roman" w:hAnsi="Times New Roman" w:cs="Times New Roman"/>
          <w:sz w:val="28"/>
          <w:szCs w:val="28"/>
        </w:rPr>
        <w:t>В целях информирования граждан о деятельности</w:t>
      </w:r>
      <w:r>
        <w:rPr>
          <w:rFonts w:ascii="Times New Roman" w:hAnsi="Times New Roman" w:cs="Times New Roman"/>
          <w:sz w:val="28"/>
          <w:szCs w:val="28"/>
        </w:rPr>
        <w:t xml:space="preserve"> депутатов</w:t>
      </w:r>
      <w:r w:rsidRPr="00C72578">
        <w:rPr>
          <w:rFonts w:ascii="Times New Roman" w:hAnsi="Times New Roman" w:cs="Times New Roman"/>
          <w:sz w:val="28"/>
          <w:szCs w:val="28"/>
        </w:rPr>
        <w:t xml:space="preserve"> Думы района на официальном сайте администрации Ханты-Мансийского района в сети «Интернет» </w:t>
      </w:r>
      <w:r>
        <w:rPr>
          <w:rFonts w:ascii="Times New Roman" w:hAnsi="Times New Roman" w:cs="Times New Roman"/>
          <w:sz w:val="28"/>
          <w:szCs w:val="28"/>
        </w:rPr>
        <w:t>в разделе «Новости Думы»</w:t>
      </w:r>
      <w:r w:rsidR="007A250C">
        <w:rPr>
          <w:rFonts w:ascii="Times New Roman" w:hAnsi="Times New Roman" w:cs="Times New Roman"/>
          <w:sz w:val="28"/>
          <w:szCs w:val="28"/>
        </w:rPr>
        <w:t>, в социальной сети «</w:t>
      </w:r>
      <w:proofErr w:type="spellStart"/>
      <w:r w:rsidR="007A250C">
        <w:rPr>
          <w:rFonts w:ascii="Times New Roman" w:hAnsi="Times New Roman" w:cs="Times New Roman"/>
          <w:sz w:val="28"/>
          <w:szCs w:val="28"/>
        </w:rPr>
        <w:t>ВКонтакте</w:t>
      </w:r>
      <w:proofErr w:type="spellEnd"/>
      <w:r w:rsidR="007A250C">
        <w:rPr>
          <w:rFonts w:ascii="Times New Roman" w:hAnsi="Times New Roman" w:cs="Times New Roman"/>
          <w:sz w:val="28"/>
          <w:szCs w:val="28"/>
        </w:rPr>
        <w:t>»</w:t>
      </w:r>
      <w:r>
        <w:rPr>
          <w:rFonts w:ascii="Times New Roman" w:hAnsi="Times New Roman" w:cs="Times New Roman"/>
          <w:sz w:val="28"/>
          <w:szCs w:val="28"/>
        </w:rPr>
        <w:t xml:space="preserve"> размещ</w:t>
      </w:r>
      <w:r w:rsidR="00CA7280">
        <w:rPr>
          <w:rFonts w:ascii="Times New Roman" w:hAnsi="Times New Roman" w:cs="Times New Roman"/>
          <w:sz w:val="28"/>
          <w:szCs w:val="28"/>
        </w:rPr>
        <w:t>ались</w:t>
      </w:r>
      <w:r>
        <w:rPr>
          <w:rFonts w:ascii="Times New Roman" w:hAnsi="Times New Roman" w:cs="Times New Roman"/>
          <w:sz w:val="28"/>
          <w:szCs w:val="28"/>
        </w:rPr>
        <w:t xml:space="preserve"> </w:t>
      </w:r>
      <w:r w:rsidR="00CA7280">
        <w:rPr>
          <w:rFonts w:ascii="Times New Roman" w:hAnsi="Times New Roman" w:cs="Times New Roman"/>
          <w:sz w:val="28"/>
          <w:szCs w:val="28"/>
        </w:rPr>
        <w:t>все</w:t>
      </w:r>
      <w:r>
        <w:rPr>
          <w:rFonts w:ascii="Times New Roman" w:hAnsi="Times New Roman" w:cs="Times New Roman"/>
          <w:sz w:val="28"/>
          <w:szCs w:val="28"/>
        </w:rPr>
        <w:t xml:space="preserve"> информационны</w:t>
      </w:r>
      <w:r w:rsidR="00CA7280">
        <w:rPr>
          <w:rFonts w:ascii="Times New Roman" w:hAnsi="Times New Roman" w:cs="Times New Roman"/>
          <w:sz w:val="28"/>
          <w:szCs w:val="28"/>
        </w:rPr>
        <w:t xml:space="preserve">е </w:t>
      </w:r>
      <w:r>
        <w:rPr>
          <w:rFonts w:ascii="Times New Roman" w:hAnsi="Times New Roman" w:cs="Times New Roman"/>
          <w:sz w:val="28"/>
          <w:szCs w:val="28"/>
        </w:rPr>
        <w:t>материал</w:t>
      </w:r>
      <w:r w:rsidR="00CA7280">
        <w:rPr>
          <w:rFonts w:ascii="Times New Roman" w:hAnsi="Times New Roman" w:cs="Times New Roman"/>
          <w:sz w:val="28"/>
          <w:szCs w:val="28"/>
        </w:rPr>
        <w:t>ы</w:t>
      </w:r>
      <w:r w:rsidRPr="00C72578">
        <w:rPr>
          <w:rFonts w:ascii="Times New Roman" w:hAnsi="Times New Roman" w:cs="Times New Roman"/>
          <w:sz w:val="28"/>
          <w:szCs w:val="28"/>
        </w:rPr>
        <w:t xml:space="preserve">. </w:t>
      </w:r>
    </w:p>
    <w:p w:rsidR="00791CC1" w:rsidRDefault="00791CC1" w:rsidP="00B705CE">
      <w:pPr>
        <w:spacing w:after="0" w:line="240" w:lineRule="auto"/>
        <w:ind w:firstLine="709"/>
        <w:jc w:val="both"/>
        <w:rPr>
          <w:rFonts w:ascii="Times New Roman" w:hAnsi="Times New Roman" w:cs="Times New Roman"/>
          <w:sz w:val="28"/>
          <w:szCs w:val="28"/>
        </w:rPr>
      </w:pPr>
    </w:p>
    <w:p w:rsidR="00F94B52" w:rsidRDefault="006313FC" w:rsidP="00B705CE">
      <w:pPr>
        <w:pStyle w:val="a3"/>
        <w:numPr>
          <w:ilvl w:val="0"/>
          <w:numId w:val="1"/>
        </w:numPr>
        <w:tabs>
          <w:tab w:val="left" w:pos="1134"/>
        </w:tabs>
        <w:spacing w:after="0" w:line="240" w:lineRule="auto"/>
        <w:ind w:left="0" w:firstLine="709"/>
        <w:jc w:val="center"/>
        <w:rPr>
          <w:rFonts w:ascii="Times New Roman" w:hAnsi="Times New Roman" w:cs="Times New Roman"/>
          <w:sz w:val="28"/>
          <w:szCs w:val="28"/>
        </w:rPr>
      </w:pPr>
      <w:r w:rsidRPr="00B20475">
        <w:rPr>
          <w:rFonts w:ascii="Times New Roman" w:hAnsi="Times New Roman" w:cs="Times New Roman"/>
          <w:sz w:val="28"/>
          <w:szCs w:val="28"/>
        </w:rPr>
        <w:t>Информация о</w:t>
      </w:r>
      <w:r w:rsidR="002445AB" w:rsidRPr="00B20475">
        <w:rPr>
          <w:rFonts w:ascii="Times New Roman" w:hAnsi="Times New Roman" w:cs="Times New Roman"/>
          <w:sz w:val="28"/>
          <w:szCs w:val="28"/>
        </w:rPr>
        <w:t xml:space="preserve"> гражданах</w:t>
      </w:r>
      <w:r w:rsidR="00D131DA" w:rsidRPr="00B20475">
        <w:rPr>
          <w:rFonts w:ascii="Times New Roman" w:hAnsi="Times New Roman" w:cs="Times New Roman"/>
          <w:sz w:val="28"/>
          <w:szCs w:val="28"/>
        </w:rPr>
        <w:t>,</w:t>
      </w:r>
      <w:r w:rsidR="002445AB" w:rsidRPr="00B20475">
        <w:rPr>
          <w:rFonts w:ascii="Times New Roman" w:hAnsi="Times New Roman" w:cs="Times New Roman"/>
          <w:sz w:val="28"/>
          <w:szCs w:val="28"/>
        </w:rPr>
        <w:t xml:space="preserve"> </w:t>
      </w:r>
      <w:r w:rsidR="00B20475">
        <w:rPr>
          <w:rFonts w:ascii="Times New Roman" w:hAnsi="Times New Roman" w:cs="Times New Roman"/>
          <w:sz w:val="28"/>
          <w:szCs w:val="28"/>
        </w:rPr>
        <w:t xml:space="preserve">удостоенных </w:t>
      </w:r>
      <w:r w:rsidR="00B20475" w:rsidRPr="00B20475">
        <w:rPr>
          <w:rFonts w:ascii="Times New Roman" w:hAnsi="Times New Roman" w:cs="Times New Roman"/>
          <w:sz w:val="28"/>
          <w:szCs w:val="28"/>
        </w:rPr>
        <w:t>звания «Почетный гражданин Ханты-Мансийского района»</w:t>
      </w:r>
      <w:r w:rsidR="008505AF">
        <w:rPr>
          <w:rFonts w:ascii="Times New Roman" w:hAnsi="Times New Roman" w:cs="Times New Roman"/>
          <w:sz w:val="28"/>
          <w:szCs w:val="28"/>
        </w:rPr>
        <w:t xml:space="preserve"> и награждённых </w:t>
      </w:r>
      <w:r w:rsidR="00D0381E" w:rsidRPr="00ED79DB">
        <w:rPr>
          <w:rFonts w:ascii="Times New Roman" w:hAnsi="Times New Roman" w:cs="Times New Roman"/>
          <w:sz w:val="28"/>
          <w:szCs w:val="28"/>
        </w:rPr>
        <w:t>Поч</w:t>
      </w:r>
      <w:r w:rsidR="00CA7280">
        <w:rPr>
          <w:rFonts w:ascii="Times New Roman" w:hAnsi="Times New Roman" w:cs="Times New Roman"/>
          <w:sz w:val="28"/>
          <w:szCs w:val="28"/>
        </w:rPr>
        <w:t>е</w:t>
      </w:r>
      <w:r w:rsidRPr="00ED79DB">
        <w:rPr>
          <w:rFonts w:ascii="Times New Roman" w:hAnsi="Times New Roman" w:cs="Times New Roman"/>
          <w:sz w:val="28"/>
          <w:szCs w:val="28"/>
        </w:rPr>
        <w:t>тной грамотой</w:t>
      </w:r>
      <w:r w:rsidR="009F72F7" w:rsidRPr="00ED79DB">
        <w:rPr>
          <w:rFonts w:ascii="Times New Roman" w:hAnsi="Times New Roman" w:cs="Times New Roman"/>
          <w:sz w:val="28"/>
          <w:szCs w:val="28"/>
        </w:rPr>
        <w:t xml:space="preserve"> Думы</w:t>
      </w:r>
      <w:r w:rsidR="002445AB" w:rsidRPr="00ED79DB">
        <w:rPr>
          <w:rFonts w:ascii="Times New Roman" w:hAnsi="Times New Roman" w:cs="Times New Roman"/>
          <w:sz w:val="28"/>
          <w:szCs w:val="28"/>
        </w:rPr>
        <w:t xml:space="preserve"> Ханты-Мансийского района,</w:t>
      </w:r>
      <w:r w:rsidRPr="00ED79DB">
        <w:rPr>
          <w:rFonts w:ascii="Times New Roman" w:hAnsi="Times New Roman" w:cs="Times New Roman"/>
          <w:sz w:val="28"/>
          <w:szCs w:val="28"/>
        </w:rPr>
        <w:t xml:space="preserve"> </w:t>
      </w:r>
      <w:r w:rsidR="00674D59">
        <w:rPr>
          <w:rFonts w:ascii="Times New Roman" w:hAnsi="Times New Roman" w:cs="Times New Roman"/>
          <w:sz w:val="28"/>
          <w:szCs w:val="28"/>
        </w:rPr>
        <w:t xml:space="preserve">поощренных </w:t>
      </w:r>
      <w:r w:rsidRPr="00ED79DB">
        <w:rPr>
          <w:rFonts w:ascii="Times New Roman" w:hAnsi="Times New Roman" w:cs="Times New Roman"/>
          <w:sz w:val="28"/>
          <w:szCs w:val="28"/>
        </w:rPr>
        <w:t>Благодарственным письмом председателя Думы района</w:t>
      </w:r>
      <w:r w:rsidR="00CA7280">
        <w:rPr>
          <w:rFonts w:ascii="Times New Roman" w:hAnsi="Times New Roman" w:cs="Times New Roman"/>
          <w:sz w:val="28"/>
          <w:szCs w:val="28"/>
        </w:rPr>
        <w:t>, Памятным адресом председателя Думы Ханты-Мансийского района</w:t>
      </w:r>
    </w:p>
    <w:p w:rsidR="003772AD" w:rsidRPr="00ED79DB" w:rsidRDefault="003772AD" w:rsidP="00B705CE">
      <w:pPr>
        <w:pStyle w:val="a3"/>
        <w:tabs>
          <w:tab w:val="left" w:pos="1134"/>
        </w:tabs>
        <w:spacing w:after="0" w:line="240" w:lineRule="auto"/>
        <w:ind w:left="709"/>
        <w:rPr>
          <w:rFonts w:ascii="Times New Roman" w:hAnsi="Times New Roman" w:cs="Times New Roman"/>
          <w:sz w:val="28"/>
          <w:szCs w:val="28"/>
        </w:rPr>
      </w:pPr>
    </w:p>
    <w:p w:rsidR="006313FC" w:rsidRDefault="006313FC" w:rsidP="00B705CE">
      <w:pPr>
        <w:spacing w:after="0" w:line="240" w:lineRule="auto"/>
        <w:ind w:firstLine="709"/>
        <w:jc w:val="both"/>
        <w:rPr>
          <w:rFonts w:ascii="Times New Roman" w:hAnsi="Times New Roman" w:cs="Times New Roman"/>
          <w:color w:val="000000"/>
          <w:sz w:val="28"/>
          <w:szCs w:val="28"/>
        </w:rPr>
      </w:pPr>
      <w:r w:rsidRPr="004715EC">
        <w:rPr>
          <w:rFonts w:ascii="Times New Roman" w:hAnsi="Times New Roman" w:cs="Times New Roman"/>
          <w:sz w:val="28"/>
          <w:szCs w:val="28"/>
        </w:rPr>
        <w:t>В отчетном периоде Д</w:t>
      </w:r>
      <w:r w:rsidR="00093871">
        <w:rPr>
          <w:rFonts w:ascii="Times New Roman" w:hAnsi="Times New Roman" w:cs="Times New Roman"/>
          <w:sz w:val="28"/>
          <w:szCs w:val="28"/>
        </w:rPr>
        <w:t>ума района продолжала поощрять</w:t>
      </w:r>
      <w:r w:rsidRPr="004715EC">
        <w:rPr>
          <w:rFonts w:ascii="Times New Roman" w:hAnsi="Times New Roman" w:cs="Times New Roman"/>
          <w:sz w:val="28"/>
          <w:szCs w:val="28"/>
        </w:rPr>
        <w:t xml:space="preserve"> жителей района</w:t>
      </w:r>
      <w:r w:rsidRPr="004715EC">
        <w:rPr>
          <w:rFonts w:ascii="Times New Roman" w:hAnsi="Times New Roman" w:cs="Times New Roman"/>
          <w:color w:val="000000"/>
          <w:sz w:val="28"/>
          <w:szCs w:val="28"/>
        </w:rPr>
        <w:t xml:space="preserve"> за добросовестный труд, заслуги в развитии разных сфер </w:t>
      </w:r>
      <w:r w:rsidR="00093871">
        <w:rPr>
          <w:rFonts w:ascii="Times New Roman" w:hAnsi="Times New Roman" w:cs="Times New Roman"/>
          <w:color w:val="000000"/>
          <w:sz w:val="28"/>
          <w:szCs w:val="28"/>
        </w:rPr>
        <w:t>жизне</w:t>
      </w:r>
      <w:r w:rsidRPr="004715EC">
        <w:rPr>
          <w:rFonts w:ascii="Times New Roman" w:hAnsi="Times New Roman" w:cs="Times New Roman"/>
          <w:color w:val="000000"/>
          <w:sz w:val="28"/>
          <w:szCs w:val="28"/>
        </w:rPr>
        <w:t>деятельности</w:t>
      </w:r>
      <w:r w:rsidRPr="004715EC">
        <w:rPr>
          <w:rFonts w:ascii="Times New Roman" w:hAnsi="Times New Roman" w:cs="Times New Roman"/>
          <w:sz w:val="28"/>
          <w:szCs w:val="28"/>
        </w:rPr>
        <w:t xml:space="preserve"> Ханты-Мансийского района</w:t>
      </w:r>
      <w:r w:rsidRPr="004715EC">
        <w:rPr>
          <w:rFonts w:ascii="Times New Roman" w:hAnsi="Times New Roman" w:cs="Times New Roman"/>
          <w:color w:val="000000"/>
          <w:sz w:val="28"/>
          <w:szCs w:val="28"/>
        </w:rPr>
        <w:t>.</w:t>
      </w:r>
    </w:p>
    <w:p w:rsidR="006313FC" w:rsidRDefault="007070E9" w:rsidP="00B705CE">
      <w:pPr>
        <w:spacing w:after="0" w:line="240" w:lineRule="auto"/>
        <w:ind w:firstLine="709"/>
        <w:jc w:val="both"/>
        <w:rPr>
          <w:rFonts w:ascii="Times New Roman" w:hAnsi="Times New Roman" w:cs="Times New Roman"/>
          <w:sz w:val="28"/>
          <w:szCs w:val="28"/>
        </w:rPr>
      </w:pPr>
      <w:r w:rsidRPr="007070E9">
        <w:rPr>
          <w:rFonts w:ascii="Times New Roman" w:hAnsi="Times New Roman" w:cs="Times New Roman"/>
          <w:sz w:val="28"/>
          <w:szCs w:val="28"/>
        </w:rPr>
        <w:t>В</w:t>
      </w:r>
      <w:r w:rsidR="00D0381E" w:rsidRPr="007070E9">
        <w:rPr>
          <w:rFonts w:ascii="Times New Roman" w:hAnsi="Times New Roman" w:cs="Times New Roman"/>
          <w:sz w:val="28"/>
          <w:szCs w:val="28"/>
        </w:rPr>
        <w:t xml:space="preserve"> </w:t>
      </w:r>
      <w:r w:rsidR="00D0381E" w:rsidRPr="00DC3530">
        <w:rPr>
          <w:rFonts w:ascii="Times New Roman" w:hAnsi="Times New Roman" w:cs="Times New Roman"/>
          <w:sz w:val="28"/>
          <w:szCs w:val="28"/>
        </w:rPr>
        <w:t>минувшем году</w:t>
      </w:r>
      <w:r w:rsidR="005E3734">
        <w:rPr>
          <w:rFonts w:ascii="Times New Roman" w:hAnsi="Times New Roman" w:cs="Times New Roman"/>
          <w:sz w:val="28"/>
          <w:szCs w:val="28"/>
        </w:rPr>
        <w:t xml:space="preserve"> мандатная комиссия</w:t>
      </w:r>
      <w:r w:rsidR="006313FC" w:rsidRPr="00DC3530">
        <w:rPr>
          <w:rFonts w:ascii="Times New Roman" w:hAnsi="Times New Roman" w:cs="Times New Roman"/>
          <w:sz w:val="28"/>
          <w:szCs w:val="28"/>
        </w:rPr>
        <w:t xml:space="preserve"> рассмотре</w:t>
      </w:r>
      <w:r w:rsidR="005E3734">
        <w:rPr>
          <w:rFonts w:ascii="Times New Roman" w:hAnsi="Times New Roman" w:cs="Times New Roman"/>
          <w:sz w:val="28"/>
          <w:szCs w:val="28"/>
        </w:rPr>
        <w:t>ла</w:t>
      </w:r>
      <w:r w:rsidR="006313FC" w:rsidRPr="00DC3530">
        <w:rPr>
          <w:rFonts w:ascii="Times New Roman" w:hAnsi="Times New Roman" w:cs="Times New Roman"/>
          <w:sz w:val="28"/>
          <w:szCs w:val="28"/>
        </w:rPr>
        <w:t xml:space="preserve"> </w:t>
      </w:r>
      <w:r w:rsidR="00CA7280">
        <w:rPr>
          <w:rFonts w:ascii="Times New Roman" w:hAnsi="Times New Roman" w:cs="Times New Roman"/>
          <w:sz w:val="28"/>
          <w:szCs w:val="28"/>
        </w:rPr>
        <w:t>65</w:t>
      </w:r>
      <w:r w:rsidR="00E62932">
        <w:rPr>
          <w:rFonts w:ascii="Times New Roman" w:hAnsi="Times New Roman" w:cs="Times New Roman"/>
          <w:sz w:val="28"/>
          <w:szCs w:val="28"/>
        </w:rPr>
        <w:t xml:space="preserve"> комплект</w:t>
      </w:r>
      <w:r w:rsidR="00CA7280">
        <w:rPr>
          <w:rFonts w:ascii="Times New Roman" w:hAnsi="Times New Roman" w:cs="Times New Roman"/>
          <w:sz w:val="28"/>
          <w:szCs w:val="28"/>
        </w:rPr>
        <w:t>ов</w:t>
      </w:r>
      <w:r w:rsidR="00E62932">
        <w:rPr>
          <w:rFonts w:ascii="Times New Roman" w:hAnsi="Times New Roman" w:cs="Times New Roman"/>
          <w:sz w:val="28"/>
          <w:szCs w:val="28"/>
        </w:rPr>
        <w:t xml:space="preserve"> документов</w:t>
      </w:r>
      <w:r w:rsidR="005E3734">
        <w:rPr>
          <w:rFonts w:ascii="Times New Roman" w:hAnsi="Times New Roman" w:cs="Times New Roman"/>
          <w:sz w:val="28"/>
          <w:szCs w:val="28"/>
        </w:rPr>
        <w:t xml:space="preserve"> о награждении граждан района. </w:t>
      </w:r>
      <w:proofErr w:type="gramStart"/>
      <w:r w:rsidR="005E3734">
        <w:rPr>
          <w:rFonts w:ascii="Times New Roman" w:hAnsi="Times New Roman" w:cs="Times New Roman"/>
          <w:sz w:val="28"/>
          <w:szCs w:val="28"/>
        </w:rPr>
        <w:t>По итогам рассмотрения</w:t>
      </w:r>
      <w:r w:rsidR="00CA7280">
        <w:rPr>
          <w:rFonts w:ascii="Times New Roman" w:hAnsi="Times New Roman" w:cs="Times New Roman"/>
          <w:sz w:val="28"/>
          <w:szCs w:val="28"/>
        </w:rPr>
        <w:t xml:space="preserve"> указанных документов</w:t>
      </w:r>
      <w:r w:rsidR="00674D59">
        <w:rPr>
          <w:rFonts w:ascii="Times New Roman" w:hAnsi="Times New Roman" w:cs="Times New Roman"/>
          <w:sz w:val="28"/>
          <w:szCs w:val="28"/>
        </w:rPr>
        <w:t xml:space="preserve"> званием</w:t>
      </w:r>
      <w:r w:rsidR="005E3734">
        <w:rPr>
          <w:rFonts w:ascii="Times New Roman" w:hAnsi="Times New Roman" w:cs="Times New Roman"/>
          <w:sz w:val="28"/>
          <w:szCs w:val="28"/>
        </w:rPr>
        <w:t xml:space="preserve"> «Почетный гражданин Ханты-Мансийского района» были удостоены </w:t>
      </w:r>
      <w:r w:rsidR="00CA7280">
        <w:rPr>
          <w:rFonts w:ascii="Times New Roman" w:hAnsi="Times New Roman" w:cs="Times New Roman"/>
          <w:sz w:val="28"/>
          <w:szCs w:val="28"/>
        </w:rPr>
        <w:t>5</w:t>
      </w:r>
      <w:r w:rsidR="00674D59">
        <w:rPr>
          <w:rFonts w:ascii="Times New Roman" w:hAnsi="Times New Roman" w:cs="Times New Roman"/>
          <w:sz w:val="28"/>
          <w:szCs w:val="28"/>
        </w:rPr>
        <w:t xml:space="preserve"> человек:</w:t>
      </w:r>
      <w:r w:rsidR="00171AD0">
        <w:rPr>
          <w:rFonts w:ascii="Times New Roman" w:hAnsi="Times New Roman" w:cs="Times New Roman"/>
          <w:sz w:val="28"/>
          <w:szCs w:val="28"/>
        </w:rPr>
        <w:t xml:space="preserve"> </w:t>
      </w:r>
      <w:r w:rsidR="00CA7280">
        <w:rPr>
          <w:rFonts w:ascii="Times New Roman" w:hAnsi="Times New Roman" w:cs="Times New Roman"/>
          <w:sz w:val="28"/>
          <w:szCs w:val="28"/>
        </w:rPr>
        <w:t>сельское поселение</w:t>
      </w:r>
      <w:r w:rsidR="009F6369">
        <w:rPr>
          <w:rFonts w:ascii="Times New Roman" w:hAnsi="Times New Roman" w:cs="Times New Roman"/>
          <w:sz w:val="28"/>
          <w:szCs w:val="28"/>
        </w:rPr>
        <w:t xml:space="preserve"> Красноленинский </w:t>
      </w:r>
      <w:r w:rsidR="00CA7280">
        <w:rPr>
          <w:rFonts w:ascii="Times New Roman" w:hAnsi="Times New Roman" w:cs="Times New Roman"/>
          <w:sz w:val="28"/>
          <w:szCs w:val="28"/>
        </w:rPr>
        <w:t>–</w:t>
      </w:r>
      <w:r w:rsidR="009F6369">
        <w:rPr>
          <w:rFonts w:ascii="Times New Roman" w:hAnsi="Times New Roman" w:cs="Times New Roman"/>
          <w:sz w:val="28"/>
          <w:szCs w:val="28"/>
        </w:rPr>
        <w:t xml:space="preserve"> </w:t>
      </w:r>
      <w:r w:rsidR="00CA7280">
        <w:rPr>
          <w:rFonts w:ascii="Times New Roman" w:hAnsi="Times New Roman" w:cs="Times New Roman"/>
          <w:sz w:val="28"/>
          <w:szCs w:val="28"/>
        </w:rPr>
        <w:t>Босамыкина Анна Александровна,</w:t>
      </w:r>
      <w:r w:rsidR="00171AD0">
        <w:rPr>
          <w:rFonts w:ascii="Times New Roman" w:hAnsi="Times New Roman" w:cs="Times New Roman"/>
          <w:sz w:val="28"/>
          <w:szCs w:val="28"/>
        </w:rPr>
        <w:t xml:space="preserve"> </w:t>
      </w:r>
      <w:r w:rsidR="00CA7280">
        <w:rPr>
          <w:rFonts w:ascii="Times New Roman" w:hAnsi="Times New Roman" w:cs="Times New Roman"/>
          <w:sz w:val="28"/>
          <w:szCs w:val="28"/>
        </w:rPr>
        <w:t>сельское поселение Нялинское – Зеленская Елена Тимофеевна, сельское поселение Кышик – Демченко Светлана Васильевна, сельское поселение Шапша – Овчерюкова Любовь Алексеевна, сельское поселение Селиярово – Шалкова Наталья Петровна</w:t>
      </w:r>
      <w:r w:rsidR="009F6369">
        <w:rPr>
          <w:rFonts w:ascii="Times New Roman" w:hAnsi="Times New Roman" w:cs="Times New Roman"/>
          <w:sz w:val="28"/>
          <w:szCs w:val="28"/>
        </w:rPr>
        <w:t>;</w:t>
      </w:r>
      <w:r w:rsidR="007E3F86">
        <w:rPr>
          <w:rFonts w:ascii="Times New Roman" w:hAnsi="Times New Roman" w:cs="Times New Roman"/>
          <w:sz w:val="28"/>
          <w:szCs w:val="28"/>
        </w:rPr>
        <w:t xml:space="preserve"> </w:t>
      </w:r>
      <w:r w:rsidR="005E3734">
        <w:rPr>
          <w:rFonts w:ascii="Times New Roman" w:hAnsi="Times New Roman" w:cs="Times New Roman"/>
          <w:sz w:val="28"/>
          <w:szCs w:val="28"/>
        </w:rPr>
        <w:t xml:space="preserve">награждены </w:t>
      </w:r>
      <w:r w:rsidR="00E62932">
        <w:rPr>
          <w:rFonts w:ascii="Times New Roman" w:hAnsi="Times New Roman" w:cs="Times New Roman"/>
          <w:sz w:val="28"/>
          <w:szCs w:val="28"/>
        </w:rPr>
        <w:t>«</w:t>
      </w:r>
      <w:r w:rsidR="006313FC" w:rsidRPr="00DC3530">
        <w:rPr>
          <w:rFonts w:ascii="Times New Roman" w:hAnsi="Times New Roman" w:cs="Times New Roman"/>
          <w:sz w:val="28"/>
          <w:szCs w:val="28"/>
        </w:rPr>
        <w:t xml:space="preserve">Почетной грамотой Думы </w:t>
      </w:r>
      <w:r w:rsidR="00E62932" w:rsidRPr="00E62932">
        <w:rPr>
          <w:rFonts w:ascii="Times New Roman" w:hAnsi="Times New Roman" w:cs="Times New Roman"/>
          <w:sz w:val="28"/>
          <w:szCs w:val="28"/>
        </w:rPr>
        <w:t xml:space="preserve">Ханты-Мансийского </w:t>
      </w:r>
      <w:r w:rsidR="006313FC" w:rsidRPr="00DC3530">
        <w:rPr>
          <w:rFonts w:ascii="Times New Roman" w:hAnsi="Times New Roman" w:cs="Times New Roman"/>
          <w:sz w:val="28"/>
          <w:szCs w:val="28"/>
        </w:rPr>
        <w:t>района</w:t>
      </w:r>
      <w:r w:rsidR="005E3734">
        <w:rPr>
          <w:rFonts w:ascii="Times New Roman" w:hAnsi="Times New Roman" w:cs="Times New Roman"/>
          <w:sz w:val="28"/>
          <w:szCs w:val="28"/>
        </w:rPr>
        <w:t>»</w:t>
      </w:r>
      <w:r w:rsidR="006313FC" w:rsidRPr="00DC3530">
        <w:rPr>
          <w:rFonts w:ascii="Times New Roman" w:hAnsi="Times New Roman" w:cs="Times New Roman"/>
          <w:sz w:val="28"/>
          <w:szCs w:val="28"/>
        </w:rPr>
        <w:t xml:space="preserve"> </w:t>
      </w:r>
      <w:r w:rsidR="00CA7280">
        <w:rPr>
          <w:rFonts w:ascii="Times New Roman" w:hAnsi="Times New Roman" w:cs="Times New Roman"/>
          <w:sz w:val="28"/>
          <w:szCs w:val="28"/>
        </w:rPr>
        <w:t>19</w:t>
      </w:r>
      <w:r w:rsidR="005E3734">
        <w:rPr>
          <w:rFonts w:ascii="Times New Roman" w:hAnsi="Times New Roman" w:cs="Times New Roman"/>
          <w:sz w:val="28"/>
          <w:szCs w:val="28"/>
        </w:rPr>
        <w:t xml:space="preserve"> человек</w:t>
      </w:r>
      <w:r w:rsidR="006313FC" w:rsidRPr="00DC3530">
        <w:rPr>
          <w:rFonts w:ascii="Times New Roman" w:hAnsi="Times New Roman" w:cs="Times New Roman"/>
          <w:sz w:val="28"/>
          <w:szCs w:val="28"/>
        </w:rPr>
        <w:t>;</w:t>
      </w:r>
      <w:proofErr w:type="gramEnd"/>
      <w:r w:rsidR="00674D59">
        <w:rPr>
          <w:rFonts w:ascii="Times New Roman" w:hAnsi="Times New Roman" w:cs="Times New Roman"/>
          <w:sz w:val="28"/>
          <w:szCs w:val="28"/>
        </w:rPr>
        <w:t xml:space="preserve"> поощрены</w:t>
      </w:r>
      <w:r w:rsidR="00CA7280">
        <w:rPr>
          <w:rFonts w:ascii="Times New Roman" w:hAnsi="Times New Roman" w:cs="Times New Roman"/>
          <w:sz w:val="28"/>
          <w:szCs w:val="28"/>
        </w:rPr>
        <w:t xml:space="preserve"> </w:t>
      </w:r>
      <w:r w:rsidR="006313FC" w:rsidRPr="00DC3530">
        <w:rPr>
          <w:rFonts w:ascii="Times New Roman" w:hAnsi="Times New Roman" w:cs="Times New Roman"/>
          <w:sz w:val="28"/>
          <w:szCs w:val="28"/>
        </w:rPr>
        <w:t>Благодарственным письмом председателя Думы</w:t>
      </w:r>
      <w:r w:rsidR="005C52F9" w:rsidRPr="005C52F9">
        <w:t xml:space="preserve"> </w:t>
      </w:r>
      <w:r w:rsidR="005C52F9" w:rsidRPr="005C52F9">
        <w:rPr>
          <w:rFonts w:ascii="Times New Roman" w:hAnsi="Times New Roman" w:cs="Times New Roman"/>
          <w:sz w:val="28"/>
          <w:szCs w:val="28"/>
        </w:rPr>
        <w:t xml:space="preserve">Ханты-Мансийского </w:t>
      </w:r>
      <w:r w:rsidR="006313FC" w:rsidRPr="00DC3530">
        <w:rPr>
          <w:rFonts w:ascii="Times New Roman" w:hAnsi="Times New Roman" w:cs="Times New Roman"/>
          <w:sz w:val="28"/>
          <w:szCs w:val="28"/>
        </w:rPr>
        <w:t>района</w:t>
      </w:r>
      <w:r w:rsidR="005C52F9">
        <w:rPr>
          <w:rFonts w:ascii="Times New Roman" w:hAnsi="Times New Roman" w:cs="Times New Roman"/>
          <w:sz w:val="28"/>
          <w:szCs w:val="28"/>
        </w:rPr>
        <w:t xml:space="preserve"> </w:t>
      </w:r>
      <w:r w:rsidR="001279B4">
        <w:rPr>
          <w:rFonts w:ascii="Times New Roman" w:hAnsi="Times New Roman" w:cs="Times New Roman"/>
          <w:sz w:val="28"/>
          <w:szCs w:val="28"/>
        </w:rPr>
        <w:t>–</w:t>
      </w:r>
      <w:r w:rsidR="005C52F9">
        <w:rPr>
          <w:rFonts w:ascii="Times New Roman" w:hAnsi="Times New Roman" w:cs="Times New Roman"/>
          <w:sz w:val="28"/>
          <w:szCs w:val="28"/>
        </w:rPr>
        <w:t xml:space="preserve"> </w:t>
      </w:r>
      <w:r w:rsidR="00CA7280">
        <w:rPr>
          <w:rFonts w:ascii="Times New Roman" w:hAnsi="Times New Roman" w:cs="Times New Roman"/>
          <w:sz w:val="28"/>
          <w:szCs w:val="28"/>
        </w:rPr>
        <w:t>29</w:t>
      </w:r>
      <w:r w:rsidR="00DC3530" w:rsidRPr="00DC3530">
        <w:rPr>
          <w:rFonts w:ascii="Times New Roman" w:hAnsi="Times New Roman" w:cs="Times New Roman"/>
          <w:sz w:val="28"/>
          <w:szCs w:val="28"/>
        </w:rPr>
        <w:t xml:space="preserve"> человек</w:t>
      </w:r>
      <w:r w:rsidR="00CA7280">
        <w:rPr>
          <w:rFonts w:ascii="Times New Roman" w:hAnsi="Times New Roman" w:cs="Times New Roman"/>
          <w:sz w:val="28"/>
          <w:szCs w:val="28"/>
        </w:rPr>
        <w:t>, Памятным адресом председателя Думы Ханты-Мансийского района – 1 коллектив</w:t>
      </w:r>
      <w:r w:rsidR="006313FC" w:rsidRPr="00DC3530">
        <w:rPr>
          <w:rFonts w:ascii="Times New Roman" w:hAnsi="Times New Roman" w:cs="Times New Roman"/>
          <w:sz w:val="28"/>
          <w:szCs w:val="28"/>
        </w:rPr>
        <w:t>.</w:t>
      </w:r>
    </w:p>
    <w:p w:rsidR="009A3123" w:rsidRPr="009F6369" w:rsidRDefault="009A3123" w:rsidP="00B705CE">
      <w:pPr>
        <w:spacing w:after="0" w:line="240" w:lineRule="auto"/>
        <w:rPr>
          <w:rFonts w:ascii="Times New Roman" w:hAnsi="Times New Roman" w:cs="Times New Roman"/>
          <w:sz w:val="28"/>
          <w:szCs w:val="28"/>
        </w:rPr>
      </w:pPr>
    </w:p>
    <w:p w:rsidR="00CA7280" w:rsidRDefault="00CA7280" w:rsidP="00B705CE">
      <w:pPr>
        <w:pStyle w:val="a3"/>
        <w:numPr>
          <w:ilvl w:val="0"/>
          <w:numId w:val="1"/>
        </w:numPr>
        <w:spacing w:after="0" w:line="240" w:lineRule="auto"/>
        <w:ind w:left="714" w:hanging="357"/>
        <w:contextualSpacing w:val="0"/>
        <w:jc w:val="center"/>
        <w:rPr>
          <w:rFonts w:ascii="Times New Roman" w:hAnsi="Times New Roman" w:cs="Times New Roman"/>
          <w:sz w:val="28"/>
          <w:szCs w:val="28"/>
        </w:rPr>
      </w:pPr>
      <w:r>
        <w:rPr>
          <w:rFonts w:ascii="Times New Roman" w:hAnsi="Times New Roman" w:cs="Times New Roman"/>
          <w:sz w:val="28"/>
          <w:szCs w:val="28"/>
        </w:rPr>
        <w:t>Деятельность Общественной молодежной палаты при Думе Ханты-Мансийского района седьмого созыва</w:t>
      </w:r>
    </w:p>
    <w:p w:rsidR="00CA7280" w:rsidRDefault="00CA7280" w:rsidP="00B705CE">
      <w:pPr>
        <w:spacing w:after="0" w:line="240" w:lineRule="auto"/>
        <w:jc w:val="center"/>
        <w:rPr>
          <w:rFonts w:ascii="Times New Roman" w:hAnsi="Times New Roman" w:cs="Times New Roman"/>
          <w:sz w:val="28"/>
          <w:szCs w:val="28"/>
        </w:rPr>
      </w:pPr>
    </w:p>
    <w:p w:rsidR="00CA7280" w:rsidRDefault="00CA728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Думы района от 27 января 2022 года № 69 был образован состав Общественной молодежной палаты при Думе Ханты-Мансийского района седьмого созыва (далее – Молодежная палата) и 4 февраля 2022 года состоялось первое заседание Молодежной палаты.</w:t>
      </w:r>
    </w:p>
    <w:p w:rsidR="00705644" w:rsidRDefault="00CA728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Члены Молодежной палаты были активно вовлечены в общественную деятельность района. Наиболее важным мероприятием было проведение опроса во всех сельских поселениях Ханты-Мансийского района на тему: «</w:t>
      </w:r>
      <w:r w:rsidRPr="00CA7280">
        <w:rPr>
          <w:rFonts w:ascii="Times New Roman" w:hAnsi="Times New Roman" w:cs="Times New Roman"/>
          <w:sz w:val="28"/>
          <w:szCs w:val="28"/>
        </w:rPr>
        <w:t xml:space="preserve">Предложения по успешному развитию </w:t>
      </w:r>
      <w:r w:rsidRPr="00CA7280">
        <w:rPr>
          <w:rFonts w:ascii="Times New Roman" w:eastAsia="Times New Roman" w:hAnsi="Times New Roman" w:cs="Times New Roman"/>
          <w:color w:val="000000"/>
          <w:sz w:val="28"/>
          <w:szCs w:val="28"/>
          <w:lang w:eastAsia="ru-RU"/>
        </w:rPr>
        <w:t>инфраструктуры в вашем населенном пункте</w:t>
      </w:r>
      <w:r w:rsidRPr="00CA7280">
        <w:rPr>
          <w:rFonts w:ascii="Times New Roman" w:hAnsi="Times New Roman" w:cs="Times New Roman"/>
          <w:sz w:val="28"/>
          <w:szCs w:val="28"/>
        </w:rPr>
        <w:t>»</w:t>
      </w:r>
      <w:r>
        <w:rPr>
          <w:rFonts w:ascii="Times New Roman" w:hAnsi="Times New Roman" w:cs="Times New Roman"/>
          <w:sz w:val="28"/>
          <w:szCs w:val="28"/>
        </w:rPr>
        <w:t xml:space="preserve">. Также принимали участие в таких мероприятиях, как праздник Масленицы, бессмертный </w:t>
      </w:r>
      <w:r>
        <w:rPr>
          <w:rFonts w:ascii="Times New Roman" w:hAnsi="Times New Roman" w:cs="Times New Roman"/>
          <w:sz w:val="28"/>
          <w:szCs w:val="28"/>
        </w:rPr>
        <w:lastRenderedPageBreak/>
        <w:t>полк, акциях «Пока мы едины, мы непобедимы», «Своих не бросаем», участвовали в сборе гуманитарной помощи.</w:t>
      </w:r>
      <w:r w:rsidR="00CD09A4">
        <w:rPr>
          <w:rFonts w:ascii="Times New Roman" w:hAnsi="Times New Roman" w:cs="Times New Roman"/>
          <w:sz w:val="28"/>
          <w:szCs w:val="28"/>
        </w:rPr>
        <w:t xml:space="preserve"> </w:t>
      </w:r>
    </w:p>
    <w:p w:rsidR="00705644" w:rsidRPr="00705644" w:rsidRDefault="00CD09A4" w:rsidP="00B705CE">
      <w:pPr>
        <w:pStyle w:val="a5"/>
        <w:shd w:val="clear" w:color="auto" w:fill="FFFFFF"/>
        <w:spacing w:before="0" w:beforeAutospacing="0" w:after="0" w:afterAutospacing="0"/>
        <w:ind w:firstLine="708"/>
        <w:jc w:val="both"/>
        <w:rPr>
          <w:sz w:val="28"/>
          <w:szCs w:val="28"/>
        </w:rPr>
      </w:pPr>
      <w:r>
        <w:rPr>
          <w:sz w:val="28"/>
          <w:szCs w:val="28"/>
        </w:rPr>
        <w:t>Участвовали в слете волонтеров «Добро как образ жизни»</w:t>
      </w:r>
      <w:r w:rsidR="00705644">
        <w:rPr>
          <w:sz w:val="28"/>
          <w:szCs w:val="28"/>
        </w:rPr>
        <w:t xml:space="preserve">, в мероприятиях, проведенных на базе Югорского государственного университета. </w:t>
      </w:r>
      <w:r w:rsidR="00705644" w:rsidRPr="00705644">
        <w:rPr>
          <w:color w:val="000000"/>
          <w:sz w:val="21"/>
          <w:szCs w:val="21"/>
        </w:rPr>
        <w:t xml:space="preserve"> </w:t>
      </w:r>
      <w:r w:rsidR="00705644" w:rsidRPr="00705644">
        <w:rPr>
          <w:color w:val="000000"/>
          <w:sz w:val="28"/>
          <w:szCs w:val="28"/>
        </w:rPr>
        <w:t xml:space="preserve">В течение двух дней с молодежью района работали эксперты союза созидателей и лидеров развития территорий «Живые города». </w:t>
      </w:r>
      <w:r w:rsidR="00705644" w:rsidRPr="00705644">
        <w:rPr>
          <w:sz w:val="28"/>
          <w:szCs w:val="28"/>
          <w:shd w:val="clear" w:color="auto" w:fill="FFFFFF"/>
        </w:rPr>
        <w:t xml:space="preserve">Ребята обменивались </w:t>
      </w:r>
      <w:r w:rsidR="00705644">
        <w:rPr>
          <w:sz w:val="28"/>
          <w:szCs w:val="28"/>
          <w:shd w:val="clear" w:color="auto" w:fill="FFFFFF"/>
        </w:rPr>
        <w:t>мнениями активных жителей Ханты-Мансийского района, акцентировали внимание на решении вопросов, решение которых позволит развивать сельские поселения района.</w:t>
      </w:r>
    </w:p>
    <w:p w:rsidR="00CA7280" w:rsidRDefault="00CA728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 принимали участие в прямой линии с Губернатором Ханты-Мансийского автономного округа – Югры Натальей Комаровой, осуществляли еженедельный мониторинг цен на продукты первой необходимости в населенных пунктах.</w:t>
      </w:r>
    </w:p>
    <w:p w:rsidR="00CA7280" w:rsidRDefault="00CA7280" w:rsidP="00B705CE">
      <w:pPr>
        <w:spacing w:after="0" w:line="240" w:lineRule="auto"/>
        <w:ind w:firstLine="709"/>
        <w:jc w:val="both"/>
        <w:rPr>
          <w:rFonts w:ascii="Times New Roman" w:hAnsi="Times New Roman" w:cs="Times New Roman"/>
          <w:sz w:val="28"/>
          <w:szCs w:val="28"/>
        </w:rPr>
      </w:pPr>
    </w:p>
    <w:p w:rsidR="00A5713C" w:rsidRDefault="00A5713C" w:rsidP="00B705CE">
      <w:pPr>
        <w:pStyle w:val="a3"/>
        <w:numPr>
          <w:ilvl w:val="0"/>
          <w:numId w:val="1"/>
        </w:numPr>
        <w:spacing w:after="0" w:line="240" w:lineRule="auto"/>
        <w:ind w:left="714" w:hanging="357"/>
        <w:contextualSpacing w:val="0"/>
        <w:jc w:val="center"/>
        <w:rPr>
          <w:rFonts w:ascii="Times New Roman" w:hAnsi="Times New Roman" w:cs="Times New Roman"/>
          <w:sz w:val="28"/>
          <w:szCs w:val="28"/>
        </w:rPr>
      </w:pPr>
      <w:r>
        <w:rPr>
          <w:rFonts w:ascii="Times New Roman" w:hAnsi="Times New Roman" w:cs="Times New Roman"/>
          <w:sz w:val="28"/>
          <w:szCs w:val="28"/>
        </w:rPr>
        <w:t>Заключение</w:t>
      </w:r>
    </w:p>
    <w:p w:rsidR="008C0310" w:rsidRDefault="008C0310" w:rsidP="00B705CE">
      <w:pPr>
        <w:pStyle w:val="a3"/>
        <w:spacing w:after="0" w:line="240" w:lineRule="auto"/>
        <w:ind w:left="714"/>
        <w:contextualSpacing w:val="0"/>
        <w:rPr>
          <w:rFonts w:ascii="Times New Roman" w:hAnsi="Times New Roman" w:cs="Times New Roman"/>
          <w:sz w:val="28"/>
          <w:szCs w:val="28"/>
        </w:rPr>
      </w:pPr>
    </w:p>
    <w:p w:rsidR="00171AD0" w:rsidRDefault="00171AD0" w:rsidP="00B705CE">
      <w:pPr>
        <w:pStyle w:val="a3"/>
        <w:spacing w:after="0" w:line="240" w:lineRule="auto"/>
        <w:ind w:left="0" w:firstLine="714"/>
        <w:jc w:val="both"/>
        <w:rPr>
          <w:rFonts w:ascii="Times New Roman" w:hAnsi="Times New Roman" w:cs="Times New Roman"/>
          <w:sz w:val="28"/>
          <w:szCs w:val="28"/>
        </w:rPr>
      </w:pPr>
      <w:r w:rsidRPr="00171AD0">
        <w:rPr>
          <w:rFonts w:ascii="Times New Roman" w:hAnsi="Times New Roman" w:cs="Times New Roman"/>
          <w:sz w:val="28"/>
          <w:szCs w:val="28"/>
        </w:rPr>
        <w:t xml:space="preserve">Анализируя работу Думы района за прошедший год, можно с уверенностью сказать, что эффективность осуществления полномочий, возложенных на представительный орган, была достигнута благодаря плодотворному взаимодействию со всеми органами местного самоуправления района, а также благодаря работе </w:t>
      </w:r>
      <w:r w:rsidR="00CA7280">
        <w:rPr>
          <w:rFonts w:ascii="Times New Roman" w:hAnsi="Times New Roman" w:cs="Times New Roman"/>
          <w:sz w:val="28"/>
          <w:szCs w:val="28"/>
        </w:rPr>
        <w:t>депутатского</w:t>
      </w:r>
      <w:r w:rsidRPr="00171AD0">
        <w:rPr>
          <w:rFonts w:ascii="Times New Roman" w:hAnsi="Times New Roman" w:cs="Times New Roman"/>
          <w:sz w:val="28"/>
          <w:szCs w:val="28"/>
        </w:rPr>
        <w:t xml:space="preserve"> объединени</w:t>
      </w:r>
      <w:r w:rsidR="00CA7280">
        <w:rPr>
          <w:rFonts w:ascii="Times New Roman" w:hAnsi="Times New Roman" w:cs="Times New Roman"/>
          <w:sz w:val="28"/>
          <w:szCs w:val="28"/>
        </w:rPr>
        <w:t>я</w:t>
      </w:r>
      <w:r w:rsidRPr="00171AD0">
        <w:rPr>
          <w:rFonts w:ascii="Times New Roman" w:hAnsi="Times New Roman" w:cs="Times New Roman"/>
          <w:sz w:val="28"/>
          <w:szCs w:val="28"/>
        </w:rPr>
        <w:t xml:space="preserve"> и постоянных комиссий Думы района.</w:t>
      </w:r>
      <w:r w:rsidR="00F2456D">
        <w:rPr>
          <w:rFonts w:ascii="Times New Roman" w:hAnsi="Times New Roman" w:cs="Times New Roman"/>
          <w:sz w:val="28"/>
          <w:szCs w:val="28"/>
        </w:rPr>
        <w:t xml:space="preserve"> </w:t>
      </w:r>
    </w:p>
    <w:p w:rsidR="00CA7280" w:rsidRDefault="00CA7280" w:rsidP="00B705CE">
      <w:pPr>
        <w:pStyle w:val="a3"/>
        <w:spacing w:after="0" w:line="240" w:lineRule="auto"/>
        <w:ind w:left="0" w:firstLine="714"/>
        <w:jc w:val="both"/>
        <w:rPr>
          <w:rFonts w:ascii="Times New Roman" w:hAnsi="Times New Roman" w:cs="Times New Roman"/>
          <w:sz w:val="28"/>
          <w:szCs w:val="28"/>
        </w:rPr>
      </w:pPr>
    </w:p>
    <w:p w:rsidR="00CA7280" w:rsidRPr="00A5713C" w:rsidRDefault="00CA7280" w:rsidP="00B705CE">
      <w:pPr>
        <w:pStyle w:val="a3"/>
        <w:spacing w:after="0" w:line="240" w:lineRule="auto"/>
        <w:ind w:left="0" w:firstLine="714"/>
        <w:jc w:val="both"/>
        <w:rPr>
          <w:rFonts w:ascii="Times New Roman" w:hAnsi="Times New Roman" w:cs="Times New Roman"/>
          <w:sz w:val="28"/>
          <w:szCs w:val="28"/>
        </w:rPr>
      </w:pPr>
    </w:p>
    <w:sectPr w:rsidR="00CA7280" w:rsidRPr="00A5713C" w:rsidSect="00AD084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E6" w:rsidRDefault="002674E6" w:rsidP="009F72F7">
      <w:pPr>
        <w:spacing w:after="0" w:line="240" w:lineRule="auto"/>
      </w:pPr>
      <w:r>
        <w:separator/>
      </w:r>
    </w:p>
  </w:endnote>
  <w:endnote w:type="continuationSeparator" w:id="0">
    <w:p w:rsidR="002674E6" w:rsidRDefault="002674E6" w:rsidP="009F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719705"/>
      <w:docPartObj>
        <w:docPartGallery w:val="Page Numbers (Bottom of Page)"/>
        <w:docPartUnique/>
      </w:docPartObj>
    </w:sdtPr>
    <w:sdtEndPr>
      <w:rPr>
        <w:rFonts w:ascii="Times New Roman" w:hAnsi="Times New Roman" w:cs="Times New Roman"/>
        <w:sz w:val="24"/>
        <w:szCs w:val="24"/>
      </w:rPr>
    </w:sdtEndPr>
    <w:sdtContent>
      <w:p w:rsidR="003772AD" w:rsidRPr="00AD0840" w:rsidRDefault="003772AD">
        <w:pPr>
          <w:pStyle w:val="ac"/>
          <w:jc w:val="right"/>
          <w:rPr>
            <w:rFonts w:ascii="Times New Roman" w:hAnsi="Times New Roman" w:cs="Times New Roman"/>
            <w:sz w:val="24"/>
            <w:szCs w:val="24"/>
          </w:rPr>
        </w:pPr>
        <w:r w:rsidRPr="00AD0840">
          <w:rPr>
            <w:rFonts w:ascii="Times New Roman" w:hAnsi="Times New Roman" w:cs="Times New Roman"/>
            <w:sz w:val="24"/>
            <w:szCs w:val="24"/>
          </w:rPr>
          <w:fldChar w:fldCharType="begin"/>
        </w:r>
        <w:r w:rsidRPr="00AD0840">
          <w:rPr>
            <w:rFonts w:ascii="Times New Roman" w:hAnsi="Times New Roman" w:cs="Times New Roman"/>
            <w:sz w:val="24"/>
            <w:szCs w:val="24"/>
          </w:rPr>
          <w:instrText>PAGE   \* MERGEFORMAT</w:instrText>
        </w:r>
        <w:r w:rsidRPr="00AD0840">
          <w:rPr>
            <w:rFonts w:ascii="Times New Roman" w:hAnsi="Times New Roman" w:cs="Times New Roman"/>
            <w:sz w:val="24"/>
            <w:szCs w:val="24"/>
          </w:rPr>
          <w:fldChar w:fldCharType="separate"/>
        </w:r>
        <w:r w:rsidR="005C7439">
          <w:rPr>
            <w:rFonts w:ascii="Times New Roman" w:hAnsi="Times New Roman" w:cs="Times New Roman"/>
            <w:noProof/>
            <w:sz w:val="24"/>
            <w:szCs w:val="24"/>
          </w:rPr>
          <w:t>2</w:t>
        </w:r>
        <w:r w:rsidRPr="00AD084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E6" w:rsidRDefault="002674E6" w:rsidP="009F72F7">
      <w:pPr>
        <w:spacing w:after="0" w:line="240" w:lineRule="auto"/>
      </w:pPr>
      <w:r>
        <w:separator/>
      </w:r>
    </w:p>
  </w:footnote>
  <w:footnote w:type="continuationSeparator" w:id="0">
    <w:p w:rsidR="002674E6" w:rsidRDefault="002674E6" w:rsidP="009F7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66C"/>
    <w:multiLevelType w:val="multilevel"/>
    <w:tmpl w:val="76FC095C"/>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b/>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1A16707F"/>
    <w:multiLevelType w:val="multilevel"/>
    <w:tmpl w:val="083C52C8"/>
    <w:lvl w:ilvl="0">
      <w:start w:val="1"/>
      <w:numFmt w:val="decimal"/>
      <w:lvlText w:val="%1."/>
      <w:lvlJc w:val="left"/>
      <w:pPr>
        <w:ind w:left="720" w:hanging="360"/>
      </w:pPr>
      <w:rPr>
        <w:rFonts w:hint="default"/>
      </w:rPr>
    </w:lvl>
    <w:lvl w:ilvl="1">
      <w:start w:val="1"/>
      <w:numFmt w:val="decimal"/>
      <w:isLgl/>
      <w:lvlText w:val="%1.%2"/>
      <w:lvlJc w:val="left"/>
      <w:pPr>
        <w:ind w:left="1089" w:hanging="375"/>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2">
    <w:nsid w:val="33F15F78"/>
    <w:multiLevelType w:val="hybridMultilevel"/>
    <w:tmpl w:val="D0ACE038"/>
    <w:lvl w:ilvl="0" w:tplc="661835EA">
      <w:start w:val="1"/>
      <w:numFmt w:val="bullet"/>
      <w:lvlText w:val=""/>
      <w:lvlJc w:val="left"/>
      <w:pPr>
        <w:tabs>
          <w:tab w:val="num" w:pos="3478"/>
        </w:tabs>
        <w:ind w:left="3478" w:hanging="360"/>
      </w:pPr>
      <w:rPr>
        <w:rFonts w:ascii="Symbol" w:hAnsi="Symbol" w:hint="default"/>
        <w:sz w:val="24"/>
        <w:szCs w:val="24"/>
      </w:rPr>
    </w:lvl>
    <w:lvl w:ilvl="1" w:tplc="04190003" w:tentative="1">
      <w:start w:val="1"/>
      <w:numFmt w:val="bullet"/>
      <w:lvlText w:val="o"/>
      <w:lvlJc w:val="left"/>
      <w:pPr>
        <w:tabs>
          <w:tab w:val="num" w:pos="2304"/>
        </w:tabs>
        <w:ind w:left="2304" w:hanging="360"/>
      </w:pPr>
      <w:rPr>
        <w:rFonts w:ascii="Courier New" w:hAnsi="Courier New" w:cs="Courier New" w:hint="default"/>
      </w:rPr>
    </w:lvl>
    <w:lvl w:ilvl="2" w:tplc="04190005" w:tentative="1">
      <w:start w:val="1"/>
      <w:numFmt w:val="bullet"/>
      <w:lvlText w:val=""/>
      <w:lvlJc w:val="left"/>
      <w:pPr>
        <w:tabs>
          <w:tab w:val="num" w:pos="3024"/>
        </w:tabs>
        <w:ind w:left="3024" w:hanging="360"/>
      </w:pPr>
      <w:rPr>
        <w:rFonts w:ascii="Wingdings" w:hAnsi="Wingdings" w:hint="default"/>
      </w:rPr>
    </w:lvl>
    <w:lvl w:ilvl="3" w:tplc="04190001">
      <w:start w:val="1"/>
      <w:numFmt w:val="bullet"/>
      <w:lvlText w:val=""/>
      <w:lvlJc w:val="left"/>
      <w:pPr>
        <w:tabs>
          <w:tab w:val="num" w:pos="3744"/>
        </w:tabs>
        <w:ind w:left="3744" w:hanging="360"/>
      </w:pPr>
      <w:rPr>
        <w:rFonts w:ascii="Symbol" w:hAnsi="Symbol" w:hint="default"/>
      </w:rPr>
    </w:lvl>
    <w:lvl w:ilvl="4" w:tplc="04190003" w:tentative="1">
      <w:start w:val="1"/>
      <w:numFmt w:val="bullet"/>
      <w:lvlText w:val="o"/>
      <w:lvlJc w:val="left"/>
      <w:pPr>
        <w:tabs>
          <w:tab w:val="num" w:pos="4464"/>
        </w:tabs>
        <w:ind w:left="4464" w:hanging="360"/>
      </w:pPr>
      <w:rPr>
        <w:rFonts w:ascii="Courier New" w:hAnsi="Courier New" w:cs="Courier New" w:hint="default"/>
      </w:rPr>
    </w:lvl>
    <w:lvl w:ilvl="5" w:tplc="04190005" w:tentative="1">
      <w:start w:val="1"/>
      <w:numFmt w:val="bullet"/>
      <w:lvlText w:val=""/>
      <w:lvlJc w:val="left"/>
      <w:pPr>
        <w:tabs>
          <w:tab w:val="num" w:pos="5184"/>
        </w:tabs>
        <w:ind w:left="5184" w:hanging="360"/>
      </w:pPr>
      <w:rPr>
        <w:rFonts w:ascii="Wingdings" w:hAnsi="Wingdings" w:hint="default"/>
      </w:rPr>
    </w:lvl>
    <w:lvl w:ilvl="6" w:tplc="04190001" w:tentative="1">
      <w:start w:val="1"/>
      <w:numFmt w:val="bullet"/>
      <w:lvlText w:val=""/>
      <w:lvlJc w:val="left"/>
      <w:pPr>
        <w:tabs>
          <w:tab w:val="num" w:pos="5904"/>
        </w:tabs>
        <w:ind w:left="5904" w:hanging="360"/>
      </w:pPr>
      <w:rPr>
        <w:rFonts w:ascii="Symbol" w:hAnsi="Symbol" w:hint="default"/>
      </w:rPr>
    </w:lvl>
    <w:lvl w:ilvl="7" w:tplc="04190003" w:tentative="1">
      <w:start w:val="1"/>
      <w:numFmt w:val="bullet"/>
      <w:lvlText w:val="o"/>
      <w:lvlJc w:val="left"/>
      <w:pPr>
        <w:tabs>
          <w:tab w:val="num" w:pos="6624"/>
        </w:tabs>
        <w:ind w:left="6624" w:hanging="360"/>
      </w:pPr>
      <w:rPr>
        <w:rFonts w:ascii="Courier New" w:hAnsi="Courier New" w:cs="Courier New" w:hint="default"/>
      </w:rPr>
    </w:lvl>
    <w:lvl w:ilvl="8" w:tplc="04190005" w:tentative="1">
      <w:start w:val="1"/>
      <w:numFmt w:val="bullet"/>
      <w:lvlText w:val=""/>
      <w:lvlJc w:val="left"/>
      <w:pPr>
        <w:tabs>
          <w:tab w:val="num" w:pos="7344"/>
        </w:tabs>
        <w:ind w:left="7344" w:hanging="360"/>
      </w:pPr>
      <w:rPr>
        <w:rFonts w:ascii="Wingdings" w:hAnsi="Wingdings" w:hint="default"/>
      </w:rPr>
    </w:lvl>
  </w:abstractNum>
  <w:abstractNum w:abstractNumId="3">
    <w:nsid w:val="369B1794"/>
    <w:multiLevelType w:val="hybridMultilevel"/>
    <w:tmpl w:val="F5986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558F0"/>
    <w:multiLevelType w:val="hybridMultilevel"/>
    <w:tmpl w:val="EED4F6C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A0244"/>
    <w:multiLevelType w:val="hybridMultilevel"/>
    <w:tmpl w:val="582277E4"/>
    <w:lvl w:ilvl="0" w:tplc="7E7275CA">
      <w:start w:val="1"/>
      <w:numFmt w:val="decimal"/>
      <w:lvlText w:val="%1."/>
      <w:lvlJc w:val="left"/>
      <w:pPr>
        <w:tabs>
          <w:tab w:val="num" w:pos="9008"/>
        </w:tabs>
        <w:ind w:left="9008" w:hanging="360"/>
      </w:pPr>
      <w:rPr>
        <w:rFonts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91B0208"/>
    <w:multiLevelType w:val="hybridMultilevel"/>
    <w:tmpl w:val="BD3A0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57"/>
    <w:rsid w:val="00003725"/>
    <w:rsid w:val="00003ECD"/>
    <w:rsid w:val="0000646F"/>
    <w:rsid w:val="00012A32"/>
    <w:rsid w:val="00013019"/>
    <w:rsid w:val="00021647"/>
    <w:rsid w:val="000254B3"/>
    <w:rsid w:val="00026FCC"/>
    <w:rsid w:val="000349FD"/>
    <w:rsid w:val="00043E6E"/>
    <w:rsid w:val="00056322"/>
    <w:rsid w:val="0006105B"/>
    <w:rsid w:val="00062B48"/>
    <w:rsid w:val="000636D1"/>
    <w:rsid w:val="00071BFC"/>
    <w:rsid w:val="00075921"/>
    <w:rsid w:val="00077104"/>
    <w:rsid w:val="00085AF1"/>
    <w:rsid w:val="00091668"/>
    <w:rsid w:val="00093871"/>
    <w:rsid w:val="00095CC0"/>
    <w:rsid w:val="00095FCA"/>
    <w:rsid w:val="00097F51"/>
    <w:rsid w:val="000A61B3"/>
    <w:rsid w:val="000B1D2D"/>
    <w:rsid w:val="000C19E7"/>
    <w:rsid w:val="000C46E7"/>
    <w:rsid w:val="000D3658"/>
    <w:rsid w:val="000E2A3D"/>
    <w:rsid w:val="000E60A5"/>
    <w:rsid w:val="000F0859"/>
    <w:rsid w:val="000F4435"/>
    <w:rsid w:val="0010785E"/>
    <w:rsid w:val="00110D46"/>
    <w:rsid w:val="00120DB9"/>
    <w:rsid w:val="00126F97"/>
    <w:rsid w:val="001279B4"/>
    <w:rsid w:val="00132BCE"/>
    <w:rsid w:val="001413C8"/>
    <w:rsid w:val="00152206"/>
    <w:rsid w:val="001522EC"/>
    <w:rsid w:val="001535CB"/>
    <w:rsid w:val="001536BC"/>
    <w:rsid w:val="0016536F"/>
    <w:rsid w:val="00170E4F"/>
    <w:rsid w:val="0017169A"/>
    <w:rsid w:val="00171AD0"/>
    <w:rsid w:val="0017614D"/>
    <w:rsid w:val="001817A6"/>
    <w:rsid w:val="00184C6D"/>
    <w:rsid w:val="00194669"/>
    <w:rsid w:val="001A5531"/>
    <w:rsid w:val="001B0198"/>
    <w:rsid w:val="001B3D74"/>
    <w:rsid w:val="001C77BD"/>
    <w:rsid w:val="001C78CF"/>
    <w:rsid w:val="001D0009"/>
    <w:rsid w:val="001D0BD8"/>
    <w:rsid w:val="001D5AE1"/>
    <w:rsid w:val="001D706C"/>
    <w:rsid w:val="001F067D"/>
    <w:rsid w:val="001F5C4D"/>
    <w:rsid w:val="00216499"/>
    <w:rsid w:val="0022679E"/>
    <w:rsid w:val="002311CA"/>
    <w:rsid w:val="00235EF7"/>
    <w:rsid w:val="002445AB"/>
    <w:rsid w:val="00244CB2"/>
    <w:rsid w:val="002552C5"/>
    <w:rsid w:val="00263F57"/>
    <w:rsid w:val="00267329"/>
    <w:rsid w:val="002674E6"/>
    <w:rsid w:val="00272127"/>
    <w:rsid w:val="0027370E"/>
    <w:rsid w:val="0027713C"/>
    <w:rsid w:val="00280B96"/>
    <w:rsid w:val="00293681"/>
    <w:rsid w:val="002938D5"/>
    <w:rsid w:val="002A0C3F"/>
    <w:rsid w:val="002A26B0"/>
    <w:rsid w:val="002B3DC6"/>
    <w:rsid w:val="002D792A"/>
    <w:rsid w:val="002D7F11"/>
    <w:rsid w:val="002E7FA9"/>
    <w:rsid w:val="002F6868"/>
    <w:rsid w:val="00326B43"/>
    <w:rsid w:val="003276D2"/>
    <w:rsid w:val="003310F8"/>
    <w:rsid w:val="00331358"/>
    <w:rsid w:val="00331E96"/>
    <w:rsid w:val="0033464A"/>
    <w:rsid w:val="00341618"/>
    <w:rsid w:val="00341AFC"/>
    <w:rsid w:val="00342F65"/>
    <w:rsid w:val="0035580A"/>
    <w:rsid w:val="00361EA6"/>
    <w:rsid w:val="0036229D"/>
    <w:rsid w:val="003630F7"/>
    <w:rsid w:val="00366C8C"/>
    <w:rsid w:val="00372C97"/>
    <w:rsid w:val="003772AD"/>
    <w:rsid w:val="003804C1"/>
    <w:rsid w:val="003818DB"/>
    <w:rsid w:val="00385259"/>
    <w:rsid w:val="003932EE"/>
    <w:rsid w:val="003941C1"/>
    <w:rsid w:val="00397E75"/>
    <w:rsid w:val="003A0278"/>
    <w:rsid w:val="003B3009"/>
    <w:rsid w:val="003B54D1"/>
    <w:rsid w:val="003C6FC2"/>
    <w:rsid w:val="003D01C8"/>
    <w:rsid w:val="003D0D38"/>
    <w:rsid w:val="003D1F67"/>
    <w:rsid w:val="003E65BF"/>
    <w:rsid w:val="003F44CB"/>
    <w:rsid w:val="003F48C7"/>
    <w:rsid w:val="00420992"/>
    <w:rsid w:val="00420BE5"/>
    <w:rsid w:val="0045482A"/>
    <w:rsid w:val="004579F2"/>
    <w:rsid w:val="00460731"/>
    <w:rsid w:val="00463879"/>
    <w:rsid w:val="004644D2"/>
    <w:rsid w:val="004656CB"/>
    <w:rsid w:val="00466F28"/>
    <w:rsid w:val="00467AED"/>
    <w:rsid w:val="00475121"/>
    <w:rsid w:val="00482EE1"/>
    <w:rsid w:val="004908E3"/>
    <w:rsid w:val="00491B80"/>
    <w:rsid w:val="004A23A1"/>
    <w:rsid w:val="004C578C"/>
    <w:rsid w:val="004E46AD"/>
    <w:rsid w:val="004E50E3"/>
    <w:rsid w:val="004F28DC"/>
    <w:rsid w:val="004F4FE4"/>
    <w:rsid w:val="0050536E"/>
    <w:rsid w:val="0050657D"/>
    <w:rsid w:val="00506F3D"/>
    <w:rsid w:val="0051622E"/>
    <w:rsid w:val="0051626B"/>
    <w:rsid w:val="00522574"/>
    <w:rsid w:val="00522DCA"/>
    <w:rsid w:val="005264A9"/>
    <w:rsid w:val="00527793"/>
    <w:rsid w:val="00540FFE"/>
    <w:rsid w:val="0054450D"/>
    <w:rsid w:val="005641AD"/>
    <w:rsid w:val="0057106C"/>
    <w:rsid w:val="00572034"/>
    <w:rsid w:val="005729C4"/>
    <w:rsid w:val="00583BD5"/>
    <w:rsid w:val="00593271"/>
    <w:rsid w:val="00594C29"/>
    <w:rsid w:val="00594D8C"/>
    <w:rsid w:val="005B5A17"/>
    <w:rsid w:val="005C52F9"/>
    <w:rsid w:val="005C6E58"/>
    <w:rsid w:val="005C7439"/>
    <w:rsid w:val="005E3734"/>
    <w:rsid w:val="005E689B"/>
    <w:rsid w:val="005F74E7"/>
    <w:rsid w:val="0060316C"/>
    <w:rsid w:val="00604139"/>
    <w:rsid w:val="00612141"/>
    <w:rsid w:val="00626C2F"/>
    <w:rsid w:val="00630D8A"/>
    <w:rsid w:val="00630E74"/>
    <w:rsid w:val="006313FC"/>
    <w:rsid w:val="00633300"/>
    <w:rsid w:val="00650503"/>
    <w:rsid w:val="0065297A"/>
    <w:rsid w:val="00655475"/>
    <w:rsid w:val="00660B19"/>
    <w:rsid w:val="006678EB"/>
    <w:rsid w:val="00674D59"/>
    <w:rsid w:val="00681312"/>
    <w:rsid w:val="00682507"/>
    <w:rsid w:val="006924DE"/>
    <w:rsid w:val="006A4392"/>
    <w:rsid w:val="006A523F"/>
    <w:rsid w:val="006B28E0"/>
    <w:rsid w:val="006B2D51"/>
    <w:rsid w:val="006D1D42"/>
    <w:rsid w:val="006E2DA2"/>
    <w:rsid w:val="006F3746"/>
    <w:rsid w:val="006F3E59"/>
    <w:rsid w:val="00705644"/>
    <w:rsid w:val="007070E9"/>
    <w:rsid w:val="00712BF5"/>
    <w:rsid w:val="007242FC"/>
    <w:rsid w:val="00736D75"/>
    <w:rsid w:val="00740B08"/>
    <w:rsid w:val="0074104C"/>
    <w:rsid w:val="00743D55"/>
    <w:rsid w:val="00747DDA"/>
    <w:rsid w:val="007530FA"/>
    <w:rsid w:val="00775667"/>
    <w:rsid w:val="0077681E"/>
    <w:rsid w:val="007877CB"/>
    <w:rsid w:val="00791CC1"/>
    <w:rsid w:val="0079323D"/>
    <w:rsid w:val="007A250C"/>
    <w:rsid w:val="007A4366"/>
    <w:rsid w:val="007A617F"/>
    <w:rsid w:val="007B02C7"/>
    <w:rsid w:val="007C2D77"/>
    <w:rsid w:val="007C7377"/>
    <w:rsid w:val="007C75BA"/>
    <w:rsid w:val="007D2E66"/>
    <w:rsid w:val="007D6CB9"/>
    <w:rsid w:val="007E0202"/>
    <w:rsid w:val="007E3F86"/>
    <w:rsid w:val="007E5FB5"/>
    <w:rsid w:val="007E7584"/>
    <w:rsid w:val="007F2A35"/>
    <w:rsid w:val="0080014E"/>
    <w:rsid w:val="00821580"/>
    <w:rsid w:val="00824317"/>
    <w:rsid w:val="00825C09"/>
    <w:rsid w:val="00825D21"/>
    <w:rsid w:val="00837D8E"/>
    <w:rsid w:val="00841E35"/>
    <w:rsid w:val="0084672F"/>
    <w:rsid w:val="008505AF"/>
    <w:rsid w:val="0086227A"/>
    <w:rsid w:val="00863F06"/>
    <w:rsid w:val="00873BBA"/>
    <w:rsid w:val="008779B0"/>
    <w:rsid w:val="0088143F"/>
    <w:rsid w:val="008840E1"/>
    <w:rsid w:val="00890BC7"/>
    <w:rsid w:val="008A3FCC"/>
    <w:rsid w:val="008A4372"/>
    <w:rsid w:val="008A4FEA"/>
    <w:rsid w:val="008B2DA1"/>
    <w:rsid w:val="008B51DE"/>
    <w:rsid w:val="008B53A6"/>
    <w:rsid w:val="008C0310"/>
    <w:rsid w:val="008C3BCF"/>
    <w:rsid w:val="008C3FC2"/>
    <w:rsid w:val="008C4041"/>
    <w:rsid w:val="008C6B8D"/>
    <w:rsid w:val="008C7123"/>
    <w:rsid w:val="008D6501"/>
    <w:rsid w:val="008E191F"/>
    <w:rsid w:val="008E7705"/>
    <w:rsid w:val="008F36BD"/>
    <w:rsid w:val="00900D7A"/>
    <w:rsid w:val="00904047"/>
    <w:rsid w:val="00910D9E"/>
    <w:rsid w:val="00914D50"/>
    <w:rsid w:val="00923D6D"/>
    <w:rsid w:val="00931A30"/>
    <w:rsid w:val="009328B8"/>
    <w:rsid w:val="00934980"/>
    <w:rsid w:val="00944425"/>
    <w:rsid w:val="00944F5F"/>
    <w:rsid w:val="009454BB"/>
    <w:rsid w:val="009547BC"/>
    <w:rsid w:val="009549FB"/>
    <w:rsid w:val="00956ADF"/>
    <w:rsid w:val="00965598"/>
    <w:rsid w:val="009729E4"/>
    <w:rsid w:val="009A3123"/>
    <w:rsid w:val="009A34EF"/>
    <w:rsid w:val="009C4282"/>
    <w:rsid w:val="009D2DD4"/>
    <w:rsid w:val="009D63F4"/>
    <w:rsid w:val="009D7AAE"/>
    <w:rsid w:val="009E42BF"/>
    <w:rsid w:val="009E49A6"/>
    <w:rsid w:val="009E67DB"/>
    <w:rsid w:val="009E7405"/>
    <w:rsid w:val="009F6369"/>
    <w:rsid w:val="009F72F7"/>
    <w:rsid w:val="009F78B0"/>
    <w:rsid w:val="00A06603"/>
    <w:rsid w:val="00A139F2"/>
    <w:rsid w:val="00A201FD"/>
    <w:rsid w:val="00A22290"/>
    <w:rsid w:val="00A26BB2"/>
    <w:rsid w:val="00A30ED5"/>
    <w:rsid w:val="00A31D47"/>
    <w:rsid w:val="00A33DA6"/>
    <w:rsid w:val="00A36D52"/>
    <w:rsid w:val="00A5713C"/>
    <w:rsid w:val="00A60198"/>
    <w:rsid w:val="00A82EF8"/>
    <w:rsid w:val="00A8383E"/>
    <w:rsid w:val="00A84B52"/>
    <w:rsid w:val="00AA384E"/>
    <w:rsid w:val="00AA7DC8"/>
    <w:rsid w:val="00AB2CF8"/>
    <w:rsid w:val="00AB2E28"/>
    <w:rsid w:val="00AC2227"/>
    <w:rsid w:val="00AD0840"/>
    <w:rsid w:val="00AD7BB7"/>
    <w:rsid w:val="00AE2FA0"/>
    <w:rsid w:val="00AE451E"/>
    <w:rsid w:val="00AF1D27"/>
    <w:rsid w:val="00B02AC2"/>
    <w:rsid w:val="00B03752"/>
    <w:rsid w:val="00B03F0F"/>
    <w:rsid w:val="00B159E3"/>
    <w:rsid w:val="00B16BC1"/>
    <w:rsid w:val="00B20475"/>
    <w:rsid w:val="00B21EE0"/>
    <w:rsid w:val="00B373D3"/>
    <w:rsid w:val="00B43EF0"/>
    <w:rsid w:val="00B450FF"/>
    <w:rsid w:val="00B501D1"/>
    <w:rsid w:val="00B61D67"/>
    <w:rsid w:val="00B644EA"/>
    <w:rsid w:val="00B705CE"/>
    <w:rsid w:val="00B9068A"/>
    <w:rsid w:val="00BA227C"/>
    <w:rsid w:val="00BA642F"/>
    <w:rsid w:val="00BB1F87"/>
    <w:rsid w:val="00BB2C6E"/>
    <w:rsid w:val="00BB686E"/>
    <w:rsid w:val="00BD1A1C"/>
    <w:rsid w:val="00BD2407"/>
    <w:rsid w:val="00BD6133"/>
    <w:rsid w:val="00BE0982"/>
    <w:rsid w:val="00BE1EC7"/>
    <w:rsid w:val="00BE3175"/>
    <w:rsid w:val="00BE478C"/>
    <w:rsid w:val="00C02520"/>
    <w:rsid w:val="00C045BE"/>
    <w:rsid w:val="00C178C8"/>
    <w:rsid w:val="00C222DA"/>
    <w:rsid w:val="00C23378"/>
    <w:rsid w:val="00C34BCB"/>
    <w:rsid w:val="00C36A3C"/>
    <w:rsid w:val="00C455E2"/>
    <w:rsid w:val="00C64583"/>
    <w:rsid w:val="00C65F27"/>
    <w:rsid w:val="00C71216"/>
    <w:rsid w:val="00C72578"/>
    <w:rsid w:val="00C8395C"/>
    <w:rsid w:val="00CA0937"/>
    <w:rsid w:val="00CA5CE9"/>
    <w:rsid w:val="00CA7280"/>
    <w:rsid w:val="00CA75F7"/>
    <w:rsid w:val="00CB200D"/>
    <w:rsid w:val="00CB3398"/>
    <w:rsid w:val="00CB4037"/>
    <w:rsid w:val="00CB6C56"/>
    <w:rsid w:val="00CC44B0"/>
    <w:rsid w:val="00CD09A4"/>
    <w:rsid w:val="00CD7BD4"/>
    <w:rsid w:val="00CE61A5"/>
    <w:rsid w:val="00CF32E3"/>
    <w:rsid w:val="00D0381E"/>
    <w:rsid w:val="00D118F6"/>
    <w:rsid w:val="00D131DA"/>
    <w:rsid w:val="00D15E6A"/>
    <w:rsid w:val="00D17CB7"/>
    <w:rsid w:val="00D208A1"/>
    <w:rsid w:val="00D26658"/>
    <w:rsid w:val="00D26D42"/>
    <w:rsid w:val="00D31554"/>
    <w:rsid w:val="00D42320"/>
    <w:rsid w:val="00D479B8"/>
    <w:rsid w:val="00D57BBF"/>
    <w:rsid w:val="00D60C6E"/>
    <w:rsid w:val="00D663C5"/>
    <w:rsid w:val="00D73154"/>
    <w:rsid w:val="00D80D9B"/>
    <w:rsid w:val="00D90C8B"/>
    <w:rsid w:val="00D9481D"/>
    <w:rsid w:val="00D97CE1"/>
    <w:rsid w:val="00DA7F48"/>
    <w:rsid w:val="00DB0885"/>
    <w:rsid w:val="00DB0DAA"/>
    <w:rsid w:val="00DC24D4"/>
    <w:rsid w:val="00DC3530"/>
    <w:rsid w:val="00DD2A20"/>
    <w:rsid w:val="00DD2B96"/>
    <w:rsid w:val="00DD5B86"/>
    <w:rsid w:val="00DE1D10"/>
    <w:rsid w:val="00DE20C9"/>
    <w:rsid w:val="00DE34E0"/>
    <w:rsid w:val="00DE4ABC"/>
    <w:rsid w:val="00DF304C"/>
    <w:rsid w:val="00DF4168"/>
    <w:rsid w:val="00E0263B"/>
    <w:rsid w:val="00E03327"/>
    <w:rsid w:val="00E23979"/>
    <w:rsid w:val="00E27673"/>
    <w:rsid w:val="00E34935"/>
    <w:rsid w:val="00E378BE"/>
    <w:rsid w:val="00E566BD"/>
    <w:rsid w:val="00E62932"/>
    <w:rsid w:val="00E66FF5"/>
    <w:rsid w:val="00E71386"/>
    <w:rsid w:val="00E81880"/>
    <w:rsid w:val="00E838A5"/>
    <w:rsid w:val="00E92028"/>
    <w:rsid w:val="00E95C8C"/>
    <w:rsid w:val="00E96B9C"/>
    <w:rsid w:val="00E97782"/>
    <w:rsid w:val="00E97F97"/>
    <w:rsid w:val="00EA0C56"/>
    <w:rsid w:val="00EA3362"/>
    <w:rsid w:val="00EC1237"/>
    <w:rsid w:val="00ED4510"/>
    <w:rsid w:val="00ED79DB"/>
    <w:rsid w:val="00EE293E"/>
    <w:rsid w:val="00EE5124"/>
    <w:rsid w:val="00EF200B"/>
    <w:rsid w:val="00F0328C"/>
    <w:rsid w:val="00F036C4"/>
    <w:rsid w:val="00F1296C"/>
    <w:rsid w:val="00F13867"/>
    <w:rsid w:val="00F16213"/>
    <w:rsid w:val="00F2456D"/>
    <w:rsid w:val="00F539E9"/>
    <w:rsid w:val="00F53F77"/>
    <w:rsid w:val="00F63707"/>
    <w:rsid w:val="00F6601E"/>
    <w:rsid w:val="00F75685"/>
    <w:rsid w:val="00F77065"/>
    <w:rsid w:val="00F77F7C"/>
    <w:rsid w:val="00F93321"/>
    <w:rsid w:val="00F94B52"/>
    <w:rsid w:val="00FA6BB1"/>
    <w:rsid w:val="00FD3F0B"/>
    <w:rsid w:val="00FD43E7"/>
    <w:rsid w:val="00FD70AD"/>
    <w:rsid w:val="00FE4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
    <w:next w:val="a"/>
    <w:link w:val="20"/>
    <w:unhideWhenUsed/>
    <w:qFormat/>
    <w:rsid w:val="00747DDA"/>
    <w:pPr>
      <w:keepNext/>
      <w:keepLines/>
      <w:numPr>
        <w:ilvl w:val="1"/>
        <w:numId w:val="2"/>
      </w:numPr>
      <w:spacing w:before="40" w:after="120" w:line="240" w:lineRule="auto"/>
      <w:outlineLvl w:val="1"/>
    </w:pPr>
    <w:rPr>
      <w:rFonts w:ascii="Times New Roman" w:eastAsiaTheme="majorEastAsia" w:hAnsi="Times New Roman" w:cs="Times New Roman"/>
      <w:b/>
      <w:sz w:val="28"/>
      <w:szCs w:val="26"/>
      <w:lang w:eastAsia="ru-RU"/>
    </w:rPr>
  </w:style>
  <w:style w:type="paragraph" w:styleId="3">
    <w:name w:val="heading 3"/>
    <w:basedOn w:val="a"/>
    <w:next w:val="a"/>
    <w:link w:val="30"/>
    <w:unhideWhenUsed/>
    <w:qFormat/>
    <w:rsid w:val="00747DDA"/>
    <w:pPr>
      <w:keepNext/>
      <w:keepLines/>
      <w:numPr>
        <w:ilvl w:val="2"/>
        <w:numId w:val="2"/>
      </w:numPr>
      <w:spacing w:before="40" w:after="0" w:line="240" w:lineRule="auto"/>
      <w:jc w:val="both"/>
      <w:outlineLvl w:val="2"/>
    </w:pPr>
    <w:rPr>
      <w:rFonts w:ascii="Times New Roman" w:eastAsiaTheme="majorEastAsia" w:hAnsi="Times New Roman" w:cs="Times New Roman"/>
      <w:b/>
      <w:sz w:val="28"/>
      <w:szCs w:val="24"/>
      <w:lang w:eastAsia="ru-RU"/>
    </w:rPr>
  </w:style>
  <w:style w:type="paragraph" w:styleId="5">
    <w:name w:val="heading 5"/>
    <w:basedOn w:val="a"/>
    <w:next w:val="a"/>
    <w:link w:val="50"/>
    <w:qFormat/>
    <w:rsid w:val="00747DDA"/>
    <w:pPr>
      <w:numPr>
        <w:ilvl w:val="4"/>
        <w:numId w:val="2"/>
      </w:numPr>
      <w:spacing w:before="240" w:after="60" w:line="240" w:lineRule="auto"/>
      <w:outlineLvl w:val="4"/>
    </w:pPr>
    <w:rPr>
      <w:rFonts w:ascii="Times New Roman" w:eastAsia="Times New Roman" w:hAnsi="Times New Roman" w:cs="Times New Roman"/>
      <w:b/>
      <w:bCs/>
      <w:i/>
      <w:iCs/>
      <w:sz w:val="26"/>
      <w:szCs w:val="26"/>
      <w:lang w:val="en-US" w:eastAsia="ru-RU"/>
    </w:rPr>
  </w:style>
  <w:style w:type="paragraph" w:styleId="6">
    <w:name w:val="heading 6"/>
    <w:basedOn w:val="a"/>
    <w:next w:val="a"/>
    <w:link w:val="60"/>
    <w:qFormat/>
    <w:rsid w:val="00747DDA"/>
    <w:pPr>
      <w:numPr>
        <w:ilvl w:val="5"/>
        <w:numId w:val="2"/>
      </w:numPr>
      <w:spacing w:before="240" w:after="60" w:line="240" w:lineRule="auto"/>
      <w:outlineLvl w:val="5"/>
    </w:pPr>
    <w:rPr>
      <w:rFonts w:ascii="Times New Roman" w:eastAsia="Times New Roman" w:hAnsi="Times New Roman" w:cs="Times New Roman"/>
      <w:b/>
      <w:bCs/>
      <w:lang w:val="en-US" w:eastAsia="ru-RU"/>
    </w:rPr>
  </w:style>
  <w:style w:type="paragraph" w:styleId="7">
    <w:name w:val="heading 7"/>
    <w:basedOn w:val="a"/>
    <w:next w:val="a"/>
    <w:link w:val="70"/>
    <w:uiPriority w:val="99"/>
    <w:qFormat/>
    <w:rsid w:val="00747DDA"/>
    <w:pPr>
      <w:keepNext/>
      <w:numPr>
        <w:ilvl w:val="6"/>
        <w:numId w:val="2"/>
      </w:numPr>
      <w:spacing w:after="0" w:line="240" w:lineRule="auto"/>
      <w:jc w:val="both"/>
      <w:outlineLvl w:val="6"/>
    </w:pPr>
    <w:rPr>
      <w:rFonts w:ascii="Bookman Old Style" w:eastAsia="Times New Roman" w:hAnsi="Bookman Old Style" w:cs="Times New Roman"/>
      <w:b/>
      <w:bCs/>
      <w:sz w:val="26"/>
      <w:szCs w:val="20"/>
      <w:u w:val="single"/>
      <w:lang w:eastAsia="ru-RU"/>
    </w:rPr>
  </w:style>
  <w:style w:type="paragraph" w:styleId="8">
    <w:name w:val="heading 8"/>
    <w:basedOn w:val="a"/>
    <w:next w:val="a"/>
    <w:link w:val="80"/>
    <w:uiPriority w:val="99"/>
    <w:qFormat/>
    <w:rsid w:val="00747DDA"/>
    <w:pPr>
      <w:numPr>
        <w:ilvl w:val="7"/>
        <w:numId w:val="2"/>
      </w:numPr>
      <w:spacing w:before="240" w:after="60" w:line="240" w:lineRule="auto"/>
      <w:outlineLvl w:val="7"/>
    </w:pPr>
    <w:rPr>
      <w:rFonts w:ascii="Times New Roman" w:eastAsia="Times New Roman" w:hAnsi="Times New Roman" w:cs="Times New Roman"/>
      <w:i/>
      <w:iCs/>
      <w:sz w:val="24"/>
      <w:szCs w:val="24"/>
      <w:lang w:val="en-US" w:eastAsia="ru-RU"/>
    </w:rPr>
  </w:style>
  <w:style w:type="paragraph" w:styleId="9">
    <w:name w:val="heading 9"/>
    <w:basedOn w:val="a"/>
    <w:next w:val="a"/>
    <w:link w:val="90"/>
    <w:uiPriority w:val="99"/>
    <w:qFormat/>
    <w:rsid w:val="00747DDA"/>
    <w:pPr>
      <w:keepNext/>
      <w:numPr>
        <w:ilvl w:val="8"/>
        <w:numId w:val="2"/>
      </w:numPr>
      <w:spacing w:after="0" w:line="360" w:lineRule="auto"/>
      <w:jc w:val="right"/>
      <w:outlineLvl w:val="8"/>
    </w:pPr>
    <w:rPr>
      <w:rFonts w:ascii="Times New Roman" w:eastAsia="Times New Roman" w:hAnsi="Times New Roman" w:cs="Times New Roman"/>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FC2"/>
    <w:pPr>
      <w:ind w:left="720"/>
      <w:contextualSpacing/>
    </w:pPr>
  </w:style>
  <w:style w:type="table" w:styleId="a4">
    <w:name w:val="Table Grid"/>
    <w:basedOn w:val="a1"/>
    <w:uiPriority w:val="59"/>
    <w:rsid w:val="003C6F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B6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basedOn w:val="a0"/>
    <w:link w:val="2"/>
    <w:rsid w:val="00747DDA"/>
    <w:rPr>
      <w:rFonts w:ascii="Times New Roman" w:eastAsiaTheme="majorEastAsia" w:hAnsi="Times New Roman" w:cs="Times New Roman"/>
      <w:b/>
      <w:sz w:val="28"/>
      <w:szCs w:val="26"/>
      <w:lang w:eastAsia="ru-RU"/>
    </w:rPr>
  </w:style>
  <w:style w:type="character" w:customStyle="1" w:styleId="30">
    <w:name w:val="Заголовок 3 Знак"/>
    <w:basedOn w:val="a0"/>
    <w:link w:val="3"/>
    <w:rsid w:val="00747DDA"/>
    <w:rPr>
      <w:rFonts w:ascii="Times New Roman" w:eastAsiaTheme="majorEastAsia" w:hAnsi="Times New Roman" w:cs="Times New Roman"/>
      <w:b/>
      <w:sz w:val="28"/>
      <w:szCs w:val="24"/>
      <w:lang w:eastAsia="ru-RU"/>
    </w:rPr>
  </w:style>
  <w:style w:type="character" w:customStyle="1" w:styleId="50">
    <w:name w:val="Заголовок 5 Знак"/>
    <w:basedOn w:val="a0"/>
    <w:link w:val="5"/>
    <w:rsid w:val="00747DDA"/>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0"/>
    <w:link w:val="6"/>
    <w:rsid w:val="00747DDA"/>
    <w:rPr>
      <w:rFonts w:ascii="Times New Roman" w:eastAsia="Times New Roman" w:hAnsi="Times New Roman" w:cs="Times New Roman"/>
      <w:b/>
      <w:bCs/>
      <w:lang w:val="en-US" w:eastAsia="ru-RU"/>
    </w:rPr>
  </w:style>
  <w:style w:type="character" w:customStyle="1" w:styleId="70">
    <w:name w:val="Заголовок 7 Знак"/>
    <w:basedOn w:val="a0"/>
    <w:link w:val="7"/>
    <w:uiPriority w:val="99"/>
    <w:rsid w:val="00747DDA"/>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0"/>
    <w:link w:val="8"/>
    <w:uiPriority w:val="99"/>
    <w:rsid w:val="00747DDA"/>
    <w:rPr>
      <w:rFonts w:ascii="Times New Roman" w:eastAsia="Times New Roman" w:hAnsi="Times New Roman" w:cs="Times New Roman"/>
      <w:i/>
      <w:iCs/>
      <w:sz w:val="24"/>
      <w:szCs w:val="24"/>
      <w:lang w:val="en-US" w:eastAsia="ru-RU"/>
    </w:rPr>
  </w:style>
  <w:style w:type="character" w:customStyle="1" w:styleId="90">
    <w:name w:val="Заголовок 9 Знак"/>
    <w:basedOn w:val="a0"/>
    <w:link w:val="9"/>
    <w:uiPriority w:val="99"/>
    <w:rsid w:val="00747DDA"/>
    <w:rPr>
      <w:rFonts w:ascii="Times New Roman" w:eastAsia="Times New Roman" w:hAnsi="Times New Roman" w:cs="Times New Roman"/>
      <w:b/>
      <w:bCs/>
      <w:sz w:val="32"/>
      <w:szCs w:val="20"/>
      <w:lang w:eastAsia="ru-RU"/>
    </w:rPr>
  </w:style>
  <w:style w:type="paragraph" w:styleId="a6">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bt,Òàáë òåêñò"/>
    <w:basedOn w:val="a"/>
    <w:link w:val="a7"/>
    <w:uiPriority w:val="99"/>
    <w:unhideWhenUsed/>
    <w:rsid w:val="0054450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bt Знак,Òàáë òåêñò Знак"/>
    <w:basedOn w:val="a0"/>
    <w:link w:val="a6"/>
    <w:uiPriority w:val="99"/>
    <w:rsid w:val="0054450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71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713C"/>
    <w:rPr>
      <w:rFonts w:ascii="Tahoma" w:hAnsi="Tahoma" w:cs="Tahoma"/>
      <w:sz w:val="16"/>
      <w:szCs w:val="16"/>
    </w:rPr>
  </w:style>
  <w:style w:type="paragraph" w:styleId="aa">
    <w:name w:val="header"/>
    <w:basedOn w:val="a"/>
    <w:link w:val="ab"/>
    <w:uiPriority w:val="99"/>
    <w:unhideWhenUsed/>
    <w:rsid w:val="009F72F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F72F7"/>
  </w:style>
  <w:style w:type="paragraph" w:styleId="ac">
    <w:name w:val="footer"/>
    <w:basedOn w:val="a"/>
    <w:link w:val="ad"/>
    <w:uiPriority w:val="99"/>
    <w:unhideWhenUsed/>
    <w:rsid w:val="009F72F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72F7"/>
  </w:style>
  <w:style w:type="paragraph" w:styleId="ae">
    <w:name w:val="caption"/>
    <w:basedOn w:val="a"/>
    <w:next w:val="a"/>
    <w:uiPriority w:val="35"/>
    <w:unhideWhenUsed/>
    <w:qFormat/>
    <w:rsid w:val="00944425"/>
    <w:pPr>
      <w:spacing w:line="240" w:lineRule="auto"/>
    </w:pPr>
    <w:rPr>
      <w:b/>
      <w:bCs/>
      <w:color w:val="4F81BD" w:themeColor="accent1"/>
      <w:sz w:val="18"/>
      <w:szCs w:val="18"/>
    </w:rPr>
  </w:style>
  <w:style w:type="paragraph" w:customStyle="1" w:styleId="ConsPlusNormal">
    <w:name w:val="ConsPlusNormal"/>
    <w:rsid w:val="00CD09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CD09A4"/>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
    <w:name w:val="Plain Text"/>
    <w:basedOn w:val="a"/>
    <w:link w:val="af0"/>
    <w:uiPriority w:val="99"/>
    <w:semiHidden/>
    <w:unhideWhenUsed/>
    <w:rsid w:val="00705644"/>
    <w:pPr>
      <w:spacing w:after="0" w:line="240" w:lineRule="auto"/>
    </w:pPr>
    <w:rPr>
      <w:rFonts w:ascii="Calibri" w:hAnsi="Calibri"/>
      <w:szCs w:val="21"/>
    </w:rPr>
  </w:style>
  <w:style w:type="character" w:customStyle="1" w:styleId="af0">
    <w:name w:val="Текст Знак"/>
    <w:basedOn w:val="a0"/>
    <w:link w:val="af"/>
    <w:uiPriority w:val="99"/>
    <w:semiHidden/>
    <w:rsid w:val="0070564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
    <w:next w:val="a"/>
    <w:link w:val="20"/>
    <w:unhideWhenUsed/>
    <w:qFormat/>
    <w:rsid w:val="00747DDA"/>
    <w:pPr>
      <w:keepNext/>
      <w:keepLines/>
      <w:numPr>
        <w:ilvl w:val="1"/>
        <w:numId w:val="2"/>
      </w:numPr>
      <w:spacing w:before="40" w:after="120" w:line="240" w:lineRule="auto"/>
      <w:outlineLvl w:val="1"/>
    </w:pPr>
    <w:rPr>
      <w:rFonts w:ascii="Times New Roman" w:eastAsiaTheme="majorEastAsia" w:hAnsi="Times New Roman" w:cs="Times New Roman"/>
      <w:b/>
      <w:sz w:val="28"/>
      <w:szCs w:val="26"/>
      <w:lang w:eastAsia="ru-RU"/>
    </w:rPr>
  </w:style>
  <w:style w:type="paragraph" w:styleId="3">
    <w:name w:val="heading 3"/>
    <w:basedOn w:val="a"/>
    <w:next w:val="a"/>
    <w:link w:val="30"/>
    <w:unhideWhenUsed/>
    <w:qFormat/>
    <w:rsid w:val="00747DDA"/>
    <w:pPr>
      <w:keepNext/>
      <w:keepLines/>
      <w:numPr>
        <w:ilvl w:val="2"/>
        <w:numId w:val="2"/>
      </w:numPr>
      <w:spacing w:before="40" w:after="0" w:line="240" w:lineRule="auto"/>
      <w:jc w:val="both"/>
      <w:outlineLvl w:val="2"/>
    </w:pPr>
    <w:rPr>
      <w:rFonts w:ascii="Times New Roman" w:eastAsiaTheme="majorEastAsia" w:hAnsi="Times New Roman" w:cs="Times New Roman"/>
      <w:b/>
      <w:sz w:val="28"/>
      <w:szCs w:val="24"/>
      <w:lang w:eastAsia="ru-RU"/>
    </w:rPr>
  </w:style>
  <w:style w:type="paragraph" w:styleId="5">
    <w:name w:val="heading 5"/>
    <w:basedOn w:val="a"/>
    <w:next w:val="a"/>
    <w:link w:val="50"/>
    <w:qFormat/>
    <w:rsid w:val="00747DDA"/>
    <w:pPr>
      <w:numPr>
        <w:ilvl w:val="4"/>
        <w:numId w:val="2"/>
      </w:numPr>
      <w:spacing w:before="240" w:after="60" w:line="240" w:lineRule="auto"/>
      <w:outlineLvl w:val="4"/>
    </w:pPr>
    <w:rPr>
      <w:rFonts w:ascii="Times New Roman" w:eastAsia="Times New Roman" w:hAnsi="Times New Roman" w:cs="Times New Roman"/>
      <w:b/>
      <w:bCs/>
      <w:i/>
      <w:iCs/>
      <w:sz w:val="26"/>
      <w:szCs w:val="26"/>
      <w:lang w:val="en-US" w:eastAsia="ru-RU"/>
    </w:rPr>
  </w:style>
  <w:style w:type="paragraph" w:styleId="6">
    <w:name w:val="heading 6"/>
    <w:basedOn w:val="a"/>
    <w:next w:val="a"/>
    <w:link w:val="60"/>
    <w:qFormat/>
    <w:rsid w:val="00747DDA"/>
    <w:pPr>
      <w:numPr>
        <w:ilvl w:val="5"/>
        <w:numId w:val="2"/>
      </w:numPr>
      <w:spacing w:before="240" w:after="60" w:line="240" w:lineRule="auto"/>
      <w:outlineLvl w:val="5"/>
    </w:pPr>
    <w:rPr>
      <w:rFonts w:ascii="Times New Roman" w:eastAsia="Times New Roman" w:hAnsi="Times New Roman" w:cs="Times New Roman"/>
      <w:b/>
      <w:bCs/>
      <w:lang w:val="en-US" w:eastAsia="ru-RU"/>
    </w:rPr>
  </w:style>
  <w:style w:type="paragraph" w:styleId="7">
    <w:name w:val="heading 7"/>
    <w:basedOn w:val="a"/>
    <w:next w:val="a"/>
    <w:link w:val="70"/>
    <w:uiPriority w:val="99"/>
    <w:qFormat/>
    <w:rsid w:val="00747DDA"/>
    <w:pPr>
      <w:keepNext/>
      <w:numPr>
        <w:ilvl w:val="6"/>
        <w:numId w:val="2"/>
      </w:numPr>
      <w:spacing w:after="0" w:line="240" w:lineRule="auto"/>
      <w:jc w:val="both"/>
      <w:outlineLvl w:val="6"/>
    </w:pPr>
    <w:rPr>
      <w:rFonts w:ascii="Bookman Old Style" w:eastAsia="Times New Roman" w:hAnsi="Bookman Old Style" w:cs="Times New Roman"/>
      <w:b/>
      <w:bCs/>
      <w:sz w:val="26"/>
      <w:szCs w:val="20"/>
      <w:u w:val="single"/>
      <w:lang w:eastAsia="ru-RU"/>
    </w:rPr>
  </w:style>
  <w:style w:type="paragraph" w:styleId="8">
    <w:name w:val="heading 8"/>
    <w:basedOn w:val="a"/>
    <w:next w:val="a"/>
    <w:link w:val="80"/>
    <w:uiPriority w:val="99"/>
    <w:qFormat/>
    <w:rsid w:val="00747DDA"/>
    <w:pPr>
      <w:numPr>
        <w:ilvl w:val="7"/>
        <w:numId w:val="2"/>
      </w:numPr>
      <w:spacing w:before="240" w:after="60" w:line="240" w:lineRule="auto"/>
      <w:outlineLvl w:val="7"/>
    </w:pPr>
    <w:rPr>
      <w:rFonts w:ascii="Times New Roman" w:eastAsia="Times New Roman" w:hAnsi="Times New Roman" w:cs="Times New Roman"/>
      <w:i/>
      <w:iCs/>
      <w:sz w:val="24"/>
      <w:szCs w:val="24"/>
      <w:lang w:val="en-US" w:eastAsia="ru-RU"/>
    </w:rPr>
  </w:style>
  <w:style w:type="paragraph" w:styleId="9">
    <w:name w:val="heading 9"/>
    <w:basedOn w:val="a"/>
    <w:next w:val="a"/>
    <w:link w:val="90"/>
    <w:uiPriority w:val="99"/>
    <w:qFormat/>
    <w:rsid w:val="00747DDA"/>
    <w:pPr>
      <w:keepNext/>
      <w:numPr>
        <w:ilvl w:val="8"/>
        <w:numId w:val="2"/>
      </w:numPr>
      <w:spacing w:after="0" w:line="360" w:lineRule="auto"/>
      <w:jc w:val="right"/>
      <w:outlineLvl w:val="8"/>
    </w:pPr>
    <w:rPr>
      <w:rFonts w:ascii="Times New Roman" w:eastAsia="Times New Roman" w:hAnsi="Times New Roman" w:cs="Times New Roman"/>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FC2"/>
    <w:pPr>
      <w:ind w:left="720"/>
      <w:contextualSpacing/>
    </w:pPr>
  </w:style>
  <w:style w:type="table" w:styleId="a4">
    <w:name w:val="Table Grid"/>
    <w:basedOn w:val="a1"/>
    <w:uiPriority w:val="59"/>
    <w:rsid w:val="003C6F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B6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basedOn w:val="a0"/>
    <w:link w:val="2"/>
    <w:rsid w:val="00747DDA"/>
    <w:rPr>
      <w:rFonts w:ascii="Times New Roman" w:eastAsiaTheme="majorEastAsia" w:hAnsi="Times New Roman" w:cs="Times New Roman"/>
      <w:b/>
      <w:sz w:val="28"/>
      <w:szCs w:val="26"/>
      <w:lang w:eastAsia="ru-RU"/>
    </w:rPr>
  </w:style>
  <w:style w:type="character" w:customStyle="1" w:styleId="30">
    <w:name w:val="Заголовок 3 Знак"/>
    <w:basedOn w:val="a0"/>
    <w:link w:val="3"/>
    <w:rsid w:val="00747DDA"/>
    <w:rPr>
      <w:rFonts w:ascii="Times New Roman" w:eastAsiaTheme="majorEastAsia" w:hAnsi="Times New Roman" w:cs="Times New Roman"/>
      <w:b/>
      <w:sz w:val="28"/>
      <w:szCs w:val="24"/>
      <w:lang w:eastAsia="ru-RU"/>
    </w:rPr>
  </w:style>
  <w:style w:type="character" w:customStyle="1" w:styleId="50">
    <w:name w:val="Заголовок 5 Знак"/>
    <w:basedOn w:val="a0"/>
    <w:link w:val="5"/>
    <w:rsid w:val="00747DDA"/>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0"/>
    <w:link w:val="6"/>
    <w:rsid w:val="00747DDA"/>
    <w:rPr>
      <w:rFonts w:ascii="Times New Roman" w:eastAsia="Times New Roman" w:hAnsi="Times New Roman" w:cs="Times New Roman"/>
      <w:b/>
      <w:bCs/>
      <w:lang w:val="en-US" w:eastAsia="ru-RU"/>
    </w:rPr>
  </w:style>
  <w:style w:type="character" w:customStyle="1" w:styleId="70">
    <w:name w:val="Заголовок 7 Знак"/>
    <w:basedOn w:val="a0"/>
    <w:link w:val="7"/>
    <w:uiPriority w:val="99"/>
    <w:rsid w:val="00747DDA"/>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0"/>
    <w:link w:val="8"/>
    <w:uiPriority w:val="99"/>
    <w:rsid w:val="00747DDA"/>
    <w:rPr>
      <w:rFonts w:ascii="Times New Roman" w:eastAsia="Times New Roman" w:hAnsi="Times New Roman" w:cs="Times New Roman"/>
      <w:i/>
      <w:iCs/>
      <w:sz w:val="24"/>
      <w:szCs w:val="24"/>
      <w:lang w:val="en-US" w:eastAsia="ru-RU"/>
    </w:rPr>
  </w:style>
  <w:style w:type="character" w:customStyle="1" w:styleId="90">
    <w:name w:val="Заголовок 9 Знак"/>
    <w:basedOn w:val="a0"/>
    <w:link w:val="9"/>
    <w:uiPriority w:val="99"/>
    <w:rsid w:val="00747DDA"/>
    <w:rPr>
      <w:rFonts w:ascii="Times New Roman" w:eastAsia="Times New Roman" w:hAnsi="Times New Roman" w:cs="Times New Roman"/>
      <w:b/>
      <w:bCs/>
      <w:sz w:val="32"/>
      <w:szCs w:val="20"/>
      <w:lang w:eastAsia="ru-RU"/>
    </w:rPr>
  </w:style>
  <w:style w:type="paragraph" w:styleId="a6">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bt,Òàáë òåêñò"/>
    <w:basedOn w:val="a"/>
    <w:link w:val="a7"/>
    <w:uiPriority w:val="99"/>
    <w:unhideWhenUsed/>
    <w:rsid w:val="0054450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bt Знак,Òàáë òåêñò Знак"/>
    <w:basedOn w:val="a0"/>
    <w:link w:val="a6"/>
    <w:uiPriority w:val="99"/>
    <w:rsid w:val="0054450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71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713C"/>
    <w:rPr>
      <w:rFonts w:ascii="Tahoma" w:hAnsi="Tahoma" w:cs="Tahoma"/>
      <w:sz w:val="16"/>
      <w:szCs w:val="16"/>
    </w:rPr>
  </w:style>
  <w:style w:type="paragraph" w:styleId="aa">
    <w:name w:val="header"/>
    <w:basedOn w:val="a"/>
    <w:link w:val="ab"/>
    <w:uiPriority w:val="99"/>
    <w:unhideWhenUsed/>
    <w:rsid w:val="009F72F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F72F7"/>
  </w:style>
  <w:style w:type="paragraph" w:styleId="ac">
    <w:name w:val="footer"/>
    <w:basedOn w:val="a"/>
    <w:link w:val="ad"/>
    <w:uiPriority w:val="99"/>
    <w:unhideWhenUsed/>
    <w:rsid w:val="009F72F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72F7"/>
  </w:style>
  <w:style w:type="paragraph" w:styleId="ae">
    <w:name w:val="caption"/>
    <w:basedOn w:val="a"/>
    <w:next w:val="a"/>
    <w:uiPriority w:val="35"/>
    <w:unhideWhenUsed/>
    <w:qFormat/>
    <w:rsid w:val="00944425"/>
    <w:pPr>
      <w:spacing w:line="240" w:lineRule="auto"/>
    </w:pPr>
    <w:rPr>
      <w:b/>
      <w:bCs/>
      <w:color w:val="4F81BD" w:themeColor="accent1"/>
      <w:sz w:val="18"/>
      <w:szCs w:val="18"/>
    </w:rPr>
  </w:style>
  <w:style w:type="paragraph" w:customStyle="1" w:styleId="ConsPlusNormal">
    <w:name w:val="ConsPlusNormal"/>
    <w:rsid w:val="00CD09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CD09A4"/>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
    <w:name w:val="Plain Text"/>
    <w:basedOn w:val="a"/>
    <w:link w:val="af0"/>
    <w:uiPriority w:val="99"/>
    <w:semiHidden/>
    <w:unhideWhenUsed/>
    <w:rsid w:val="00705644"/>
    <w:pPr>
      <w:spacing w:after="0" w:line="240" w:lineRule="auto"/>
    </w:pPr>
    <w:rPr>
      <w:rFonts w:ascii="Calibri" w:hAnsi="Calibri"/>
      <w:szCs w:val="21"/>
    </w:rPr>
  </w:style>
  <w:style w:type="character" w:customStyle="1" w:styleId="af0">
    <w:name w:val="Текст Знак"/>
    <w:basedOn w:val="a0"/>
    <w:link w:val="af"/>
    <w:uiPriority w:val="99"/>
    <w:semiHidden/>
    <w:rsid w:val="0070564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5299">
      <w:bodyDiv w:val="1"/>
      <w:marLeft w:val="0"/>
      <w:marRight w:val="0"/>
      <w:marTop w:val="0"/>
      <w:marBottom w:val="0"/>
      <w:divBdr>
        <w:top w:val="none" w:sz="0" w:space="0" w:color="auto"/>
        <w:left w:val="none" w:sz="0" w:space="0" w:color="auto"/>
        <w:bottom w:val="none" w:sz="0" w:space="0" w:color="auto"/>
        <w:right w:val="none" w:sz="0" w:space="0" w:color="auto"/>
      </w:divBdr>
    </w:div>
    <w:div w:id="363480899">
      <w:bodyDiv w:val="1"/>
      <w:marLeft w:val="0"/>
      <w:marRight w:val="0"/>
      <w:marTop w:val="0"/>
      <w:marBottom w:val="0"/>
      <w:divBdr>
        <w:top w:val="none" w:sz="0" w:space="0" w:color="auto"/>
        <w:left w:val="none" w:sz="0" w:space="0" w:color="auto"/>
        <w:bottom w:val="none" w:sz="0" w:space="0" w:color="auto"/>
        <w:right w:val="none" w:sz="0" w:space="0" w:color="auto"/>
      </w:divBdr>
    </w:div>
    <w:div w:id="387068120">
      <w:bodyDiv w:val="1"/>
      <w:marLeft w:val="0"/>
      <w:marRight w:val="0"/>
      <w:marTop w:val="0"/>
      <w:marBottom w:val="0"/>
      <w:divBdr>
        <w:top w:val="none" w:sz="0" w:space="0" w:color="auto"/>
        <w:left w:val="none" w:sz="0" w:space="0" w:color="auto"/>
        <w:bottom w:val="none" w:sz="0" w:space="0" w:color="auto"/>
        <w:right w:val="none" w:sz="0" w:space="0" w:color="auto"/>
      </w:divBdr>
    </w:div>
    <w:div w:id="1435712248">
      <w:bodyDiv w:val="1"/>
      <w:marLeft w:val="0"/>
      <w:marRight w:val="0"/>
      <w:marTop w:val="0"/>
      <w:marBottom w:val="0"/>
      <w:divBdr>
        <w:top w:val="none" w:sz="0" w:space="0" w:color="auto"/>
        <w:left w:val="none" w:sz="0" w:space="0" w:color="auto"/>
        <w:bottom w:val="none" w:sz="0" w:space="0" w:color="auto"/>
        <w:right w:val="none" w:sz="0" w:space="0" w:color="auto"/>
      </w:divBdr>
    </w:div>
    <w:div w:id="1450776304">
      <w:bodyDiv w:val="1"/>
      <w:marLeft w:val="0"/>
      <w:marRight w:val="0"/>
      <w:marTop w:val="0"/>
      <w:marBottom w:val="0"/>
      <w:divBdr>
        <w:top w:val="none" w:sz="0" w:space="0" w:color="auto"/>
        <w:left w:val="none" w:sz="0" w:space="0" w:color="auto"/>
        <w:bottom w:val="none" w:sz="0" w:space="0" w:color="auto"/>
        <w:right w:val="none" w:sz="0" w:space="0" w:color="auto"/>
      </w:divBdr>
    </w:div>
    <w:div w:id="1466316991">
      <w:bodyDiv w:val="1"/>
      <w:marLeft w:val="0"/>
      <w:marRight w:val="0"/>
      <w:marTop w:val="0"/>
      <w:marBottom w:val="0"/>
      <w:divBdr>
        <w:top w:val="none" w:sz="0" w:space="0" w:color="auto"/>
        <w:left w:val="none" w:sz="0" w:space="0" w:color="auto"/>
        <w:bottom w:val="none" w:sz="0" w:space="0" w:color="auto"/>
        <w:right w:val="none" w:sz="0" w:space="0" w:color="auto"/>
      </w:divBdr>
    </w:div>
    <w:div w:id="1584752730">
      <w:bodyDiv w:val="1"/>
      <w:marLeft w:val="0"/>
      <w:marRight w:val="0"/>
      <w:marTop w:val="0"/>
      <w:marBottom w:val="0"/>
      <w:divBdr>
        <w:top w:val="none" w:sz="0" w:space="0" w:color="auto"/>
        <w:left w:val="none" w:sz="0" w:space="0" w:color="auto"/>
        <w:bottom w:val="none" w:sz="0" w:space="0" w:color="auto"/>
        <w:right w:val="none" w:sz="0" w:space="0" w:color="auto"/>
      </w:divBdr>
    </w:div>
    <w:div w:id="1689721850">
      <w:bodyDiv w:val="1"/>
      <w:marLeft w:val="0"/>
      <w:marRight w:val="0"/>
      <w:marTop w:val="0"/>
      <w:marBottom w:val="0"/>
      <w:divBdr>
        <w:top w:val="none" w:sz="0" w:space="0" w:color="auto"/>
        <w:left w:val="none" w:sz="0" w:space="0" w:color="auto"/>
        <w:bottom w:val="none" w:sz="0" w:space="0" w:color="auto"/>
        <w:right w:val="none" w:sz="0" w:space="0" w:color="auto"/>
      </w:divBdr>
    </w:div>
    <w:div w:id="1742173634">
      <w:bodyDiv w:val="1"/>
      <w:marLeft w:val="0"/>
      <w:marRight w:val="0"/>
      <w:marTop w:val="0"/>
      <w:marBottom w:val="0"/>
      <w:divBdr>
        <w:top w:val="none" w:sz="0" w:space="0" w:color="auto"/>
        <w:left w:val="none" w:sz="0" w:space="0" w:color="auto"/>
        <w:bottom w:val="none" w:sz="0" w:space="0" w:color="auto"/>
        <w:right w:val="none" w:sz="0" w:space="0" w:color="auto"/>
      </w:divBdr>
    </w:div>
    <w:div w:id="1900747528">
      <w:bodyDiv w:val="1"/>
      <w:marLeft w:val="0"/>
      <w:marRight w:val="0"/>
      <w:marTop w:val="0"/>
      <w:marBottom w:val="0"/>
      <w:divBdr>
        <w:top w:val="none" w:sz="0" w:space="0" w:color="auto"/>
        <w:left w:val="none" w:sz="0" w:space="0" w:color="auto"/>
        <w:bottom w:val="none" w:sz="0" w:space="0" w:color="auto"/>
        <w:right w:val="none" w:sz="0" w:space="0" w:color="auto"/>
      </w:divBdr>
    </w:div>
    <w:div w:id="1935628450">
      <w:bodyDiv w:val="1"/>
      <w:marLeft w:val="0"/>
      <w:marRight w:val="0"/>
      <w:marTop w:val="0"/>
      <w:marBottom w:val="0"/>
      <w:divBdr>
        <w:top w:val="none" w:sz="0" w:space="0" w:color="auto"/>
        <w:left w:val="none" w:sz="0" w:space="0" w:color="auto"/>
        <w:bottom w:val="none" w:sz="0" w:space="0" w:color="auto"/>
        <w:right w:val="none" w:sz="0" w:space="0" w:color="auto"/>
      </w:divBdr>
    </w:div>
    <w:div w:id="19755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510EF-AD99-4F1D-8C23-BC35BEE4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7112</Words>
  <Characters>40543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 Зименко</dc:creator>
  <cp:lastModifiedBy>Халикова Светлана</cp:lastModifiedBy>
  <cp:revision>8</cp:revision>
  <cp:lastPrinted>2023-02-16T12:24:00Z</cp:lastPrinted>
  <dcterms:created xsi:type="dcterms:W3CDTF">2023-02-14T17:48:00Z</dcterms:created>
  <dcterms:modified xsi:type="dcterms:W3CDTF">2023-02-17T11:12:00Z</dcterms:modified>
</cp:coreProperties>
</file>